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A6DBA" w14:textId="77777777" w:rsidR="001C6804" w:rsidRPr="00B47061" w:rsidRDefault="001C6804" w:rsidP="001C6804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1"/>
          <w:szCs w:val="21"/>
          <w:lang w:eastAsia="uk-UA"/>
        </w:rPr>
      </w:pPr>
    </w:p>
    <w:p w14:paraId="39804958" w14:textId="77777777" w:rsidR="006B395A" w:rsidRPr="00B47061" w:rsidRDefault="006B395A" w:rsidP="0016278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470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98A8778" w14:textId="77777777" w:rsidR="006B395A" w:rsidRPr="00B47061" w:rsidRDefault="006B395A" w:rsidP="006B395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</w:pPr>
    </w:p>
    <w:p w14:paraId="657680D1" w14:textId="77777777" w:rsidR="00A934B7" w:rsidRPr="00B47061" w:rsidRDefault="003A5613" w:rsidP="00A934B7">
      <w:pPr>
        <w:ind w:right="-363"/>
        <w:jc w:val="both"/>
        <w:rPr>
          <w:rFonts w:ascii="Times New Roman" w:eastAsia="Calibri" w:hAnsi="Times New Roman" w:cs="Times New Roman"/>
        </w:rPr>
      </w:pPr>
      <w:r w:rsidRPr="00B47061">
        <w:rPr>
          <w:rFonts w:ascii="Times New Roman" w:eastAsia="Calibri" w:hAnsi="Times New Roman" w:cs="Times New Roman"/>
        </w:rPr>
        <w:t xml:space="preserve">1. </w:t>
      </w:r>
      <w:r w:rsidRPr="00B47061">
        <w:rPr>
          <w:rFonts w:ascii="Times New Roman" w:eastAsia="Calibri" w:hAnsi="Times New Roman" w:cs="Times New Roman"/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E61DA9" w:rsidRPr="00B47061">
        <w:rPr>
          <w:rFonts w:ascii="Times New Roman" w:eastAsia="Calibri" w:hAnsi="Times New Roman" w:cs="Times New Roman"/>
          <w:b/>
        </w:rPr>
        <w:t>иємців та громадських формувань</w:t>
      </w:r>
      <w:r w:rsidRPr="00B47061">
        <w:rPr>
          <w:rFonts w:ascii="Times New Roman" w:eastAsia="Calibri" w:hAnsi="Times New Roman" w:cs="Times New Roman"/>
          <w:b/>
        </w:rPr>
        <w:t>:</w:t>
      </w:r>
      <w:r w:rsidRPr="00B47061">
        <w:rPr>
          <w:rFonts w:ascii="Times New Roman" w:eastAsia="Calibri" w:hAnsi="Times New Roman" w:cs="Times New Roman"/>
        </w:rPr>
        <w:t xml:space="preserve"> </w:t>
      </w:r>
    </w:p>
    <w:p w14:paraId="227BB98C" w14:textId="0E38BA01" w:rsidR="003A5613" w:rsidRPr="00B47061" w:rsidRDefault="00B33F04" w:rsidP="00A934B7">
      <w:pPr>
        <w:ind w:right="-363"/>
        <w:jc w:val="both"/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hAnsi="Times New Roman" w:cs="Times New Roman"/>
          <w:sz w:val="24"/>
          <w:szCs w:val="24"/>
        </w:rPr>
        <w:t>Комунальний заклад «</w:t>
      </w:r>
      <w:proofErr w:type="spellStart"/>
      <w:r w:rsidRPr="00B47061">
        <w:rPr>
          <w:rFonts w:ascii="Times New Roman" w:hAnsi="Times New Roman" w:cs="Times New Roman"/>
          <w:sz w:val="24"/>
          <w:szCs w:val="24"/>
        </w:rPr>
        <w:t>Степанківський</w:t>
      </w:r>
      <w:proofErr w:type="spellEnd"/>
      <w:r w:rsidRPr="00B47061">
        <w:rPr>
          <w:rFonts w:ascii="Times New Roman" w:hAnsi="Times New Roman" w:cs="Times New Roman"/>
          <w:sz w:val="24"/>
          <w:szCs w:val="24"/>
        </w:rPr>
        <w:t xml:space="preserve">   ліцей </w:t>
      </w:r>
      <w:proofErr w:type="spellStart"/>
      <w:r w:rsidRPr="00B47061">
        <w:rPr>
          <w:rFonts w:ascii="Times New Roman" w:hAnsi="Times New Roman" w:cs="Times New Roman"/>
          <w:sz w:val="24"/>
          <w:szCs w:val="24"/>
        </w:rPr>
        <w:t>Погребищенської</w:t>
      </w:r>
      <w:proofErr w:type="spellEnd"/>
      <w:r w:rsidRPr="00B47061">
        <w:rPr>
          <w:rFonts w:ascii="Times New Roman" w:hAnsi="Times New Roman" w:cs="Times New Roman"/>
          <w:sz w:val="24"/>
          <w:szCs w:val="24"/>
        </w:rPr>
        <w:t xml:space="preserve"> міської ради Вінницького району Вінницької області»</w:t>
      </w:r>
      <w:r w:rsidR="00A934B7" w:rsidRPr="00B47061">
        <w:rPr>
          <w:rFonts w:ascii="Times New Roman" w:hAnsi="Times New Roman" w:cs="Times New Roman"/>
          <w:sz w:val="24"/>
          <w:szCs w:val="24"/>
        </w:rPr>
        <w:t>. Україна, 22242,</w:t>
      </w:r>
      <w:r w:rsidRPr="00B47061">
        <w:rPr>
          <w:rFonts w:ascii="Times New Roman" w:hAnsi="Times New Roman" w:cs="Times New Roman"/>
          <w:sz w:val="24"/>
          <w:szCs w:val="24"/>
        </w:rPr>
        <w:t xml:space="preserve"> Вінницька область,   Вінницький  район, с. Степанки,   вул. Шкільна, 19, код згідно з ЄДРПОУ 26220420;</w:t>
      </w:r>
    </w:p>
    <w:p w14:paraId="5C1451A0" w14:textId="79039981" w:rsidR="0016278B" w:rsidRPr="00B47061" w:rsidRDefault="003A5613" w:rsidP="004E7F4D">
      <w:pPr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hAnsi="Times New Roman" w:cs="Times New Roman"/>
          <w:sz w:val="24"/>
          <w:szCs w:val="24"/>
        </w:rPr>
        <w:t xml:space="preserve">2. </w:t>
      </w:r>
      <w:r w:rsidRPr="00B47061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</w:t>
      </w:r>
      <w:r w:rsidRPr="00B47061">
        <w:rPr>
          <w:rFonts w:ascii="Times New Roman" w:hAnsi="Times New Roman" w:cs="Times New Roman"/>
          <w:sz w:val="24"/>
          <w:szCs w:val="24"/>
        </w:rPr>
        <w:t>:</w:t>
      </w:r>
      <w:r w:rsidRPr="00B470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301C" w:rsidRPr="00B47061">
        <w:rPr>
          <w:rFonts w:ascii="Times New Roman" w:hAnsi="Times New Roman" w:cs="Times New Roman"/>
          <w:sz w:val="24"/>
          <w:szCs w:val="24"/>
        </w:rPr>
        <w:t>Послуги з перевезення учнів та вчителів (ДК 021:2015 «Єдиний закупівельний словник» – 60130000-8 - Послуги спеціалізованих автомобі</w:t>
      </w:r>
      <w:r w:rsidR="001B7C76" w:rsidRPr="00B47061">
        <w:rPr>
          <w:rFonts w:ascii="Times New Roman" w:hAnsi="Times New Roman" w:cs="Times New Roman"/>
          <w:sz w:val="24"/>
          <w:szCs w:val="24"/>
        </w:rPr>
        <w:t>льних перевезень пасажирів)</w:t>
      </w:r>
      <w:r w:rsidR="0041301C" w:rsidRPr="00B47061">
        <w:rPr>
          <w:rFonts w:ascii="Times New Roman" w:hAnsi="Times New Roman" w:cs="Times New Roman"/>
          <w:sz w:val="24"/>
          <w:szCs w:val="24"/>
        </w:rPr>
        <w:t>.</w:t>
      </w:r>
    </w:p>
    <w:p w14:paraId="128C4EFB" w14:textId="77777777" w:rsidR="001C0CEE" w:rsidRPr="00B47061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Процедура закупівлі:</w:t>
      </w:r>
    </w:p>
    <w:p w14:paraId="2BBE9D38" w14:textId="77777777" w:rsidR="000429A7" w:rsidRPr="00B47061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Відкриті торги з особливостями </w:t>
      </w:r>
      <w:r w:rsidR="001C0CEE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DFF0E57" w14:textId="69599277" w:rsidR="00CD2851" w:rsidRPr="00B47061" w:rsidRDefault="00DB75A0" w:rsidP="00B402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Доступно за відповідним посиланням:</w:t>
      </w:r>
      <w:r w:rsidR="00B402B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B402B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UA-2026-08-21-011230-a</w:t>
      </w:r>
      <w:r w:rsidR="00B402B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     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6278B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Обґрунтування технічних та якісних характеристик предмета закупівлі:</w:t>
      </w:r>
    </w:p>
    <w:p w14:paraId="4A7E5D2D" w14:textId="65A2B63F" w:rsidR="007057D4" w:rsidRPr="00B47061" w:rsidRDefault="00CD2851" w:rsidP="001C0CEE">
      <w:pPr>
        <w:pStyle w:val="a5"/>
        <w:spacing w:before="0" w:beforeAutospacing="0" w:after="0" w:afterAutospacing="0"/>
        <w:jc w:val="both"/>
        <w:rPr>
          <w:color w:val="000000"/>
        </w:rPr>
      </w:pPr>
      <w:r w:rsidRPr="00B47061">
        <w:rPr>
          <w:color w:val="000000"/>
        </w:rPr>
        <w:t>Технічні та якісні характеристики закупівлі відповідають загальноприйнятим нормам та стандартам для зазначеного предмета закупівлі</w:t>
      </w:r>
    </w:p>
    <w:p w14:paraId="6CC96D3F" w14:textId="77777777" w:rsidR="007057D4" w:rsidRPr="00B47061" w:rsidRDefault="0087159C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hAnsi="Times New Roman" w:cs="Times New Roman"/>
          <w:sz w:val="24"/>
          <w:szCs w:val="24"/>
        </w:rPr>
        <w:t xml:space="preserve">Місце надання послуг: </w:t>
      </w:r>
      <w:r w:rsidRPr="00B47061">
        <w:rPr>
          <w:rFonts w:ascii="Times New Roman" w:hAnsi="Times New Roman" w:cs="Times New Roman"/>
          <w:sz w:val="24"/>
          <w:szCs w:val="24"/>
          <w:lang w:eastAsia="ru-RU"/>
        </w:rPr>
        <w:t xml:space="preserve">Україна, </w:t>
      </w:r>
      <w:r w:rsidRPr="00B47061">
        <w:rPr>
          <w:rFonts w:ascii="Times New Roman" w:hAnsi="Times New Roman" w:cs="Times New Roman"/>
          <w:sz w:val="24"/>
          <w:szCs w:val="24"/>
        </w:rPr>
        <w:t>Вінницька область  Вінницький  район, маршрут: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6789"/>
        <w:gridCol w:w="1837"/>
      </w:tblGrid>
      <w:tr w:rsidR="00751D8E" w:rsidRPr="00B47061" w14:paraId="2622CFA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56A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Номер лоту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A94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Маршрут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03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061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днів підвозу</w:t>
            </w:r>
          </w:p>
        </w:tc>
      </w:tr>
      <w:tr w:rsidR="00751D8E" w:rsidRPr="00B47061" w14:paraId="54ECD63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800" w14:textId="77777777" w:rsidR="00751D8E" w:rsidRPr="00B47061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838" w14:textId="2A564A95" w:rsidR="00751D8E" w:rsidRPr="00B47061" w:rsidRDefault="00B402B2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221">
              <w:rPr>
                <w:rFonts w:ascii="Times New Roman" w:hAnsi="Times New Roman"/>
              </w:rPr>
              <w:t xml:space="preserve">м. Погребище – с. Степанки – с. Талалаї – с. </w:t>
            </w:r>
            <w:proofErr w:type="spellStart"/>
            <w:r w:rsidRPr="009C0221">
              <w:rPr>
                <w:rFonts w:ascii="Times New Roman" w:hAnsi="Times New Roman"/>
              </w:rPr>
              <w:t>Станилівка</w:t>
            </w:r>
            <w:proofErr w:type="spellEnd"/>
            <w:r w:rsidRPr="009C0221">
              <w:rPr>
                <w:rFonts w:ascii="Times New Roman" w:hAnsi="Times New Roman"/>
              </w:rPr>
              <w:t xml:space="preserve"> – с. Степанки КЗ «</w:t>
            </w:r>
            <w:proofErr w:type="spellStart"/>
            <w:r w:rsidRPr="009C0221">
              <w:rPr>
                <w:rFonts w:ascii="Times New Roman" w:hAnsi="Times New Roman"/>
              </w:rPr>
              <w:t>Степанківський</w:t>
            </w:r>
            <w:proofErr w:type="spellEnd"/>
            <w:r w:rsidRPr="009C0221">
              <w:rPr>
                <w:rFonts w:ascii="Times New Roman" w:hAnsi="Times New Roman"/>
              </w:rPr>
              <w:t xml:space="preserve"> ліцей» та у </w:t>
            </w:r>
            <w:proofErr w:type="spellStart"/>
            <w:r w:rsidRPr="009C0221">
              <w:rPr>
                <w:rFonts w:ascii="Times New Roman" w:hAnsi="Times New Roman"/>
              </w:rPr>
              <w:t>зворотньому</w:t>
            </w:r>
            <w:proofErr w:type="spellEnd"/>
            <w:r w:rsidRPr="009C0221">
              <w:rPr>
                <w:rFonts w:ascii="Times New Roman" w:hAnsi="Times New Roman"/>
              </w:rPr>
              <w:t xml:space="preserve"> напрямку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D02" w14:textId="78B74B4E" w:rsidR="00751D8E" w:rsidRPr="00B47061" w:rsidRDefault="00B402B2" w:rsidP="00A934B7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</w:tbl>
    <w:p w14:paraId="3C1BCA5B" w14:textId="77777777" w:rsidR="00BF1EE8" w:rsidRPr="00B47061" w:rsidRDefault="00BF1EE8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2ECDAB" w14:textId="77777777" w:rsidR="00BF1EE8" w:rsidRPr="00B47061" w:rsidRDefault="0087159C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hAnsi="Times New Roman" w:cs="Times New Roman"/>
          <w:sz w:val="24"/>
          <w:szCs w:val="24"/>
        </w:rPr>
        <w:t>Перевізник (Виконавець) організує перевезення учнів та вчителів відповідно до 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транспорту", а також інших нормативних актів, що регулюють цю діяльність, та з урахуванням кількості учнів та вчителів</w:t>
      </w:r>
    </w:p>
    <w:p w14:paraId="4B94CCF9" w14:textId="73640356" w:rsidR="003356C1" w:rsidRPr="00B47061" w:rsidRDefault="003356C1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4.1</w:t>
      </w:r>
      <w:r w:rsidR="00301224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B47061">
        <w:rPr>
          <w:rFonts w:ascii="Times New Roman" w:hAnsi="Times New Roman" w:cs="Times New Roman"/>
          <w:sz w:val="24"/>
          <w:szCs w:val="24"/>
        </w:rPr>
        <w:t>Перевезення учнів та вчи</w:t>
      </w:r>
      <w:r w:rsidR="000330B4" w:rsidRPr="00B47061">
        <w:rPr>
          <w:rFonts w:ascii="Times New Roman" w:hAnsi="Times New Roman" w:cs="Times New Roman"/>
          <w:sz w:val="24"/>
          <w:szCs w:val="24"/>
        </w:rPr>
        <w:t xml:space="preserve">телів здійснюється по </w:t>
      </w:r>
      <w:r w:rsidR="007840D4" w:rsidRPr="00B47061">
        <w:rPr>
          <w:rFonts w:ascii="Times New Roman" w:hAnsi="Times New Roman" w:cs="Times New Roman"/>
          <w:sz w:val="24"/>
          <w:szCs w:val="24"/>
        </w:rPr>
        <w:t>31</w:t>
      </w:r>
      <w:r w:rsidR="000330B4" w:rsidRPr="00B47061">
        <w:rPr>
          <w:rFonts w:ascii="Times New Roman" w:hAnsi="Times New Roman" w:cs="Times New Roman"/>
          <w:sz w:val="24"/>
          <w:szCs w:val="24"/>
        </w:rPr>
        <w:t xml:space="preserve"> грудня</w:t>
      </w:r>
      <w:r w:rsidR="001B7C76" w:rsidRPr="00B47061">
        <w:rPr>
          <w:rFonts w:ascii="Times New Roman" w:hAnsi="Times New Roman" w:cs="Times New Roman"/>
          <w:sz w:val="24"/>
          <w:szCs w:val="24"/>
        </w:rPr>
        <w:t xml:space="preserve"> </w:t>
      </w:r>
      <w:r w:rsidRPr="00B47061">
        <w:rPr>
          <w:rFonts w:ascii="Times New Roman" w:hAnsi="Times New Roman" w:cs="Times New Roman"/>
          <w:sz w:val="24"/>
          <w:szCs w:val="24"/>
        </w:rPr>
        <w:t>202</w:t>
      </w:r>
      <w:r w:rsidR="00A934B7" w:rsidRPr="00B47061">
        <w:rPr>
          <w:rFonts w:ascii="Times New Roman" w:hAnsi="Times New Roman" w:cs="Times New Roman"/>
          <w:sz w:val="24"/>
          <w:szCs w:val="24"/>
        </w:rPr>
        <w:t>6</w:t>
      </w:r>
      <w:r w:rsidRPr="00B47061">
        <w:rPr>
          <w:rFonts w:ascii="Times New Roman" w:hAnsi="Times New Roman" w:cs="Times New Roman"/>
          <w:sz w:val="24"/>
          <w:szCs w:val="24"/>
        </w:rPr>
        <w:t xml:space="preserve"> року, крім вихідних, канікулярних днів та інших днів (які можуть виникнути поза волею Сторін), погоджених із Замовником.</w:t>
      </w:r>
    </w:p>
    <w:p w14:paraId="533D3775" w14:textId="2E3689B2" w:rsidR="007057D4" w:rsidRPr="00B47061" w:rsidRDefault="00301224" w:rsidP="00751D8E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Технічні та якісні характеристики товару, що закуповується, повинні відповідати технічним умовам та стандартам, передбаченим законодавством України, діючими на період постачання товару. </w:t>
      </w:r>
    </w:p>
    <w:p w14:paraId="6F5B092E" w14:textId="242917FF" w:rsidR="00591A1C" w:rsidRPr="00B47061" w:rsidRDefault="000429A7" w:rsidP="00751D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призначення: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визначенні розміру бюджетного призначення було враховано реальну потребу замовника у </w:t>
      </w:r>
      <w:r w:rsidR="008B0AE8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перевезені учнів та вчителів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 закладів загальної середньої та дошкільної освіти  протягом </w:t>
      </w:r>
      <w:r w:rsidR="00317FCB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934B7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F7D7E" w:rsidRPr="00B4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року.</w:t>
      </w:r>
    </w:p>
    <w:p w14:paraId="3D168DB9" w14:textId="73867086" w:rsidR="003A5613" w:rsidRPr="00B47061" w:rsidRDefault="0029520F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6B395A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E2FF9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B395A" w:rsidRPr="00B470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очікуваної вартості предмета закупівлі:</w:t>
      </w:r>
    </w:p>
    <w:p w14:paraId="4D6BE58A" w14:textId="75B1304B" w:rsidR="002F7D7E" w:rsidRPr="00B47061" w:rsidRDefault="00FE2FF9" w:rsidP="00751D8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B47061">
        <w:t>Очікувана вартість предмета закупівлі</w:t>
      </w:r>
      <w:r w:rsidR="00B47061">
        <w:t xml:space="preserve"> </w:t>
      </w:r>
      <w:r w:rsidRPr="00B47061">
        <w:t xml:space="preserve">- </w:t>
      </w:r>
      <w:r w:rsidR="00B402B2" w:rsidRPr="009C0221">
        <w:rPr>
          <w:color w:val="000000"/>
          <w:u w:val="single"/>
        </w:rPr>
        <w:t>299830,67</w:t>
      </w:r>
      <w:r w:rsidR="00B402B2" w:rsidRPr="009C0221">
        <w:rPr>
          <w:bCs/>
          <w:color w:val="000000"/>
        </w:rPr>
        <w:t>грн</w:t>
      </w:r>
      <w:r w:rsidR="00B402B2">
        <w:rPr>
          <w:color w:val="333333"/>
        </w:rPr>
        <w:t>.</w:t>
      </w:r>
      <w:r w:rsidR="001227E5" w:rsidRPr="00B47061">
        <w:rPr>
          <w:color w:val="333333"/>
        </w:rPr>
        <w:t xml:space="preserve">, </w:t>
      </w:r>
      <w:r w:rsidR="00B402B2">
        <w:rPr>
          <w:color w:val="333333"/>
        </w:rPr>
        <w:t xml:space="preserve">без </w:t>
      </w:r>
      <w:bookmarkStart w:id="0" w:name="_GoBack"/>
      <w:bookmarkEnd w:id="0"/>
      <w:r w:rsidR="0087159C" w:rsidRPr="00B47061">
        <w:rPr>
          <w:color w:val="333333"/>
        </w:rPr>
        <w:t>ПДВ</w:t>
      </w:r>
      <w:r w:rsidR="000330B4" w:rsidRPr="00B47061">
        <w:rPr>
          <w:color w:val="333333"/>
        </w:rPr>
        <w:t>.</w:t>
      </w:r>
    </w:p>
    <w:p w14:paraId="3F51CE07" w14:textId="3ACA2BEB" w:rsidR="00D51C40" w:rsidRPr="00B47061" w:rsidRDefault="002E0ED6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здійснено з урахуванням, відповідно до Примірної методики визначення очікуваної вартості предмета закупівлі та в межах затверджених </w:t>
      </w:r>
      <w:r w:rsidR="00DF43A0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кошторисних призначеннях на 202</w:t>
      </w:r>
      <w:r w:rsidR="009364AB"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470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рік. </w:t>
      </w:r>
      <w:r w:rsidR="003356C1" w:rsidRPr="00B47061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проводився на підставі обрахованої кількості необхідних днів перевезень, довжини маршруту та вартості одного дня перевезення, який в свою чергу обраховувався виходячи з вартості 1 км. Крім цього було здійснено аналіз оголошених відкритих торгів з особливостями на </w:t>
      </w:r>
      <w:proofErr w:type="spellStart"/>
      <w:r w:rsidR="003356C1" w:rsidRPr="00B47061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="003356C1" w:rsidRPr="00B47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6C1" w:rsidRPr="00B47061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3356C1" w:rsidRPr="00B4706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51C40" w:rsidRPr="00B47061" w:rsidSect="00EE403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632B"/>
    <w:multiLevelType w:val="multilevel"/>
    <w:tmpl w:val="764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04"/>
    <w:rsid w:val="000330B4"/>
    <w:rsid w:val="000429A7"/>
    <w:rsid w:val="00077B4A"/>
    <w:rsid w:val="001227E5"/>
    <w:rsid w:val="00152071"/>
    <w:rsid w:val="0016278B"/>
    <w:rsid w:val="001B7C76"/>
    <w:rsid w:val="001C0CEE"/>
    <w:rsid w:val="001C6804"/>
    <w:rsid w:val="001D0436"/>
    <w:rsid w:val="0029520F"/>
    <w:rsid w:val="002E0ED6"/>
    <w:rsid w:val="002F7D7E"/>
    <w:rsid w:val="00301224"/>
    <w:rsid w:val="00317FCB"/>
    <w:rsid w:val="003356C1"/>
    <w:rsid w:val="003A5613"/>
    <w:rsid w:val="003B573A"/>
    <w:rsid w:val="003F7550"/>
    <w:rsid w:val="0041301C"/>
    <w:rsid w:val="00467A7E"/>
    <w:rsid w:val="004E7F4D"/>
    <w:rsid w:val="00591A1C"/>
    <w:rsid w:val="005E4081"/>
    <w:rsid w:val="005F52AD"/>
    <w:rsid w:val="006310D1"/>
    <w:rsid w:val="006B395A"/>
    <w:rsid w:val="007057D4"/>
    <w:rsid w:val="00751D8E"/>
    <w:rsid w:val="007840D4"/>
    <w:rsid w:val="007C45C5"/>
    <w:rsid w:val="00852F46"/>
    <w:rsid w:val="008637D5"/>
    <w:rsid w:val="0087159C"/>
    <w:rsid w:val="008B0AE8"/>
    <w:rsid w:val="009364AB"/>
    <w:rsid w:val="0096085F"/>
    <w:rsid w:val="00A06A7C"/>
    <w:rsid w:val="00A934B7"/>
    <w:rsid w:val="00B33F04"/>
    <w:rsid w:val="00B402B2"/>
    <w:rsid w:val="00B47061"/>
    <w:rsid w:val="00B7539B"/>
    <w:rsid w:val="00BF1EE8"/>
    <w:rsid w:val="00C209B6"/>
    <w:rsid w:val="00C935C4"/>
    <w:rsid w:val="00CD2851"/>
    <w:rsid w:val="00D30CC8"/>
    <w:rsid w:val="00D51C40"/>
    <w:rsid w:val="00D72B9F"/>
    <w:rsid w:val="00DA0DAB"/>
    <w:rsid w:val="00DB75A0"/>
    <w:rsid w:val="00DE621C"/>
    <w:rsid w:val="00DF43A0"/>
    <w:rsid w:val="00E61DA9"/>
    <w:rsid w:val="00EA76EA"/>
    <w:rsid w:val="00EB1A34"/>
    <w:rsid w:val="00EE4030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  <w:style w:type="paragraph" w:styleId="a8">
    <w:name w:val="List Paragraph"/>
    <w:basedOn w:val="a"/>
    <w:uiPriority w:val="34"/>
    <w:qFormat/>
    <w:rsid w:val="00A934B7"/>
    <w:pPr>
      <w:ind w:left="720"/>
      <w:contextualSpacing/>
    </w:pPr>
  </w:style>
  <w:style w:type="character" w:customStyle="1" w:styleId="2">
    <w:name w:val="Основной текст (2)"/>
    <w:rsid w:val="0012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  <w:style w:type="paragraph" w:styleId="a8">
    <w:name w:val="List Paragraph"/>
    <w:basedOn w:val="a"/>
    <w:uiPriority w:val="34"/>
    <w:qFormat/>
    <w:rsid w:val="00A934B7"/>
    <w:pPr>
      <w:ind w:left="720"/>
      <w:contextualSpacing/>
    </w:pPr>
  </w:style>
  <w:style w:type="character" w:customStyle="1" w:styleId="2">
    <w:name w:val="Основной текст (2)"/>
    <w:rsid w:val="00122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1913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Степанківський Ліцей</cp:lastModifiedBy>
  <cp:revision>52</cp:revision>
  <cp:lastPrinted>2026-02-17T15:14:00Z</cp:lastPrinted>
  <dcterms:created xsi:type="dcterms:W3CDTF">2023-08-01T07:07:00Z</dcterms:created>
  <dcterms:modified xsi:type="dcterms:W3CDTF">2026-09-04T08:42:00Z</dcterms:modified>
</cp:coreProperties>
</file>