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98429" w14:textId="77777777" w:rsidR="001C6804" w:rsidRDefault="001C6804" w:rsidP="001C6804">
      <w:pPr>
        <w:shd w:val="clear" w:color="auto" w:fill="FFFFFF"/>
        <w:spacing w:before="100" w:beforeAutospacing="1" w:after="24" w:line="240" w:lineRule="auto"/>
        <w:rPr>
          <w:rFonts w:ascii="Arial" w:eastAsia="Times New Roman" w:hAnsi="Arial" w:cs="Arial"/>
          <w:color w:val="202122"/>
          <w:sz w:val="21"/>
          <w:szCs w:val="21"/>
          <w:lang w:eastAsia="uk-UA"/>
        </w:rPr>
      </w:pPr>
    </w:p>
    <w:p w14:paraId="42601D5C" w14:textId="77777777" w:rsidR="006B395A" w:rsidRPr="0016278B" w:rsidRDefault="006B395A" w:rsidP="0016278B">
      <w:pPr>
        <w:spacing w:after="0" w:line="240" w:lineRule="auto"/>
        <w:jc w:val="center"/>
        <w:textAlignment w:val="baseline"/>
        <w:outlineLvl w:val="0"/>
        <w:rPr>
          <w:rFonts w:ascii="Times New Roman" w:eastAsia="Times New Roman" w:hAnsi="Times New Roman" w:cs="Times New Roman"/>
          <w:b/>
          <w:bCs/>
          <w:kern w:val="36"/>
          <w:sz w:val="28"/>
          <w:szCs w:val="28"/>
          <w:lang w:eastAsia="uk-UA"/>
        </w:rPr>
      </w:pPr>
      <w:r w:rsidRPr="006B395A">
        <w:rPr>
          <w:rFonts w:ascii="Times New Roman" w:eastAsia="Times New Roman" w:hAnsi="Times New Roman" w:cs="Times New Roman"/>
          <w:b/>
          <w:bCs/>
          <w:kern w:val="36"/>
          <w:sz w:val="28"/>
          <w:szCs w:val="28"/>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7C532284" w14:textId="77777777" w:rsidR="006B395A" w:rsidRPr="006B395A" w:rsidRDefault="006B395A" w:rsidP="006B395A">
      <w:pPr>
        <w:spacing w:after="0" w:line="240" w:lineRule="auto"/>
        <w:textAlignment w:val="baseline"/>
        <w:outlineLvl w:val="0"/>
        <w:rPr>
          <w:rFonts w:ascii="Arial" w:eastAsia="Times New Roman" w:hAnsi="Arial" w:cs="Arial"/>
          <w:b/>
          <w:bCs/>
          <w:kern w:val="36"/>
          <w:sz w:val="36"/>
          <w:szCs w:val="36"/>
          <w:lang w:eastAsia="uk-UA"/>
        </w:rPr>
      </w:pPr>
    </w:p>
    <w:p w14:paraId="1C6028D4" w14:textId="77777777" w:rsidR="003A5613" w:rsidRPr="001C0CEE" w:rsidRDefault="003A5613" w:rsidP="001C0CEE">
      <w:pPr>
        <w:pStyle w:val="rvps2"/>
        <w:shd w:val="clear" w:color="auto" w:fill="FFFFFF"/>
        <w:spacing w:before="0" w:beforeAutospacing="0" w:after="0" w:afterAutospacing="0"/>
        <w:jc w:val="both"/>
        <w:textAlignment w:val="baseline"/>
        <w:rPr>
          <w:rFonts w:eastAsia="Calibri"/>
          <w:lang w:val="uk-UA"/>
        </w:rPr>
      </w:pPr>
      <w:r w:rsidRPr="001C0CEE">
        <w:rPr>
          <w:rFonts w:eastAsia="Calibri"/>
          <w:lang w:val="uk-UA"/>
        </w:rPr>
        <w:t xml:space="preserve">1. </w:t>
      </w:r>
      <w:r w:rsidRPr="001C0CEE">
        <w:rPr>
          <w:rFonts w:eastAsia="Calibri"/>
          <w:b/>
          <w:lang w:val="uk-UA"/>
        </w:rPr>
        <w:t>Найменування, місцезнаходження та ідентифікаційний код замовника в Єдиному державному реєстрі юридичних осіб, фізичних осіб - підпр</w:t>
      </w:r>
      <w:r w:rsidR="00E61DA9" w:rsidRPr="001C0CEE">
        <w:rPr>
          <w:rFonts w:eastAsia="Calibri"/>
          <w:b/>
          <w:lang w:val="uk-UA"/>
        </w:rPr>
        <w:t>иємців та громадських формувань</w:t>
      </w:r>
      <w:r w:rsidRPr="001C0CEE">
        <w:rPr>
          <w:rFonts w:eastAsia="Calibri"/>
          <w:b/>
          <w:lang w:val="uk-UA"/>
        </w:rPr>
        <w:t>:</w:t>
      </w:r>
      <w:r w:rsidRPr="001C0CEE">
        <w:rPr>
          <w:rFonts w:eastAsia="Calibri"/>
          <w:lang w:val="uk-UA"/>
        </w:rPr>
        <w:t xml:space="preserve"> </w:t>
      </w:r>
    </w:p>
    <w:p w14:paraId="300AFEB2" w14:textId="77777777" w:rsidR="003A5613" w:rsidRPr="001C0CEE" w:rsidRDefault="003A5613" w:rsidP="001C0CEE">
      <w:pPr>
        <w:spacing w:after="0" w:line="240" w:lineRule="auto"/>
        <w:jc w:val="both"/>
        <w:rPr>
          <w:rFonts w:ascii="Times New Roman" w:hAnsi="Times New Roman" w:cs="Times New Roman"/>
          <w:sz w:val="24"/>
          <w:szCs w:val="24"/>
        </w:rPr>
      </w:pPr>
      <w:r w:rsidRPr="001C0CEE">
        <w:rPr>
          <w:rFonts w:ascii="Times New Roman" w:hAnsi="Times New Roman" w:cs="Times New Roman"/>
          <w:sz w:val="24"/>
          <w:szCs w:val="24"/>
        </w:rPr>
        <w:t xml:space="preserve">Відділ освіти Погребищенської міської ради; </w:t>
      </w:r>
    </w:p>
    <w:p w14:paraId="30D9B68D" w14:textId="77777777" w:rsidR="003A5613" w:rsidRPr="001C0CEE" w:rsidRDefault="003A5613" w:rsidP="001C0CEE">
      <w:pPr>
        <w:spacing w:after="0" w:line="240" w:lineRule="auto"/>
        <w:jc w:val="both"/>
        <w:rPr>
          <w:rFonts w:ascii="Times New Roman" w:hAnsi="Times New Roman" w:cs="Times New Roman"/>
          <w:sz w:val="24"/>
          <w:szCs w:val="24"/>
        </w:rPr>
      </w:pPr>
      <w:r w:rsidRPr="001C0CEE">
        <w:rPr>
          <w:rFonts w:ascii="Times New Roman" w:hAnsi="Times New Roman" w:cs="Times New Roman"/>
          <w:sz w:val="24"/>
          <w:szCs w:val="24"/>
        </w:rPr>
        <w:t xml:space="preserve">Україна, 22200, Вінницька область, Вінницький район, м. Погребище, вул. </w:t>
      </w:r>
      <w:proofErr w:type="spellStart"/>
      <w:r w:rsidRPr="001C0CEE">
        <w:rPr>
          <w:rFonts w:ascii="Times New Roman" w:hAnsi="Times New Roman" w:cs="Times New Roman"/>
          <w:sz w:val="24"/>
          <w:szCs w:val="24"/>
        </w:rPr>
        <w:t>Б.Хмельницького</w:t>
      </w:r>
      <w:proofErr w:type="spellEnd"/>
      <w:r w:rsidRPr="001C0CEE">
        <w:rPr>
          <w:rFonts w:ascii="Times New Roman" w:hAnsi="Times New Roman" w:cs="Times New Roman"/>
          <w:sz w:val="24"/>
          <w:szCs w:val="24"/>
        </w:rPr>
        <w:t xml:space="preserve"> 77; </w:t>
      </w:r>
    </w:p>
    <w:p w14:paraId="2B3D086E" w14:textId="77777777" w:rsidR="003A5613" w:rsidRDefault="003A5613" w:rsidP="001C0CEE">
      <w:pPr>
        <w:spacing w:after="0" w:line="240" w:lineRule="auto"/>
        <w:jc w:val="both"/>
        <w:rPr>
          <w:rFonts w:ascii="Times New Roman" w:hAnsi="Times New Roman" w:cs="Times New Roman"/>
          <w:sz w:val="24"/>
          <w:szCs w:val="24"/>
        </w:rPr>
      </w:pPr>
      <w:r w:rsidRPr="001C0CEE">
        <w:rPr>
          <w:rFonts w:ascii="Times New Roman" w:hAnsi="Times New Roman" w:cs="Times New Roman"/>
          <w:sz w:val="24"/>
          <w:szCs w:val="24"/>
        </w:rPr>
        <w:t xml:space="preserve">код згідно з ЄДРПОУ 43905071; </w:t>
      </w:r>
    </w:p>
    <w:p w14:paraId="5F792931" w14:textId="77777777" w:rsidR="00B5428F" w:rsidRPr="001C0CEE" w:rsidRDefault="00B5428F" w:rsidP="001C0CEE">
      <w:pPr>
        <w:spacing w:after="0" w:line="240" w:lineRule="auto"/>
        <w:jc w:val="both"/>
        <w:rPr>
          <w:rFonts w:ascii="Times New Roman" w:hAnsi="Times New Roman" w:cs="Times New Roman"/>
          <w:sz w:val="24"/>
          <w:szCs w:val="24"/>
        </w:rPr>
      </w:pPr>
    </w:p>
    <w:p w14:paraId="462E36B6" w14:textId="77777777" w:rsidR="00B5428F" w:rsidRDefault="003A5613" w:rsidP="00B5428F">
      <w:pPr>
        <w:shd w:val="clear" w:color="auto" w:fill="FFFFFF"/>
        <w:spacing w:after="0" w:line="240" w:lineRule="auto"/>
        <w:jc w:val="both"/>
        <w:rPr>
          <w:bCs/>
          <w:color w:val="000000"/>
          <w:sz w:val="24"/>
          <w:szCs w:val="24"/>
        </w:rPr>
      </w:pPr>
      <w:r w:rsidRPr="001C0CEE">
        <w:rPr>
          <w:rFonts w:ascii="Times New Roman" w:hAnsi="Times New Roman" w:cs="Times New Roman"/>
          <w:sz w:val="24"/>
          <w:szCs w:val="24"/>
        </w:rPr>
        <w:t xml:space="preserve">2. </w:t>
      </w:r>
      <w:r w:rsidRPr="001C0CEE">
        <w:rPr>
          <w:rFonts w:ascii="Times New Roman" w:hAnsi="Times New Roman" w:cs="Times New Roman"/>
          <w:b/>
          <w:sz w:val="24"/>
          <w:szCs w:val="24"/>
        </w:rPr>
        <w:t>Назва предмета закупівлі із зазначенням коду за Єдиним закупівельним словником</w:t>
      </w:r>
      <w:r w:rsidRPr="001C0CEE">
        <w:rPr>
          <w:rFonts w:ascii="Times New Roman" w:hAnsi="Times New Roman" w:cs="Times New Roman"/>
          <w:sz w:val="24"/>
          <w:szCs w:val="24"/>
        </w:rPr>
        <w:t>:</w:t>
      </w:r>
      <w:r w:rsidRPr="001C0CEE">
        <w:rPr>
          <w:bCs/>
          <w:color w:val="000000"/>
          <w:sz w:val="24"/>
          <w:szCs w:val="24"/>
        </w:rPr>
        <w:t xml:space="preserve"> </w:t>
      </w:r>
    </w:p>
    <w:p w14:paraId="72915A7B" w14:textId="77777777" w:rsidR="000F5182" w:rsidRPr="000F5182" w:rsidRDefault="000F5182" w:rsidP="000F5182">
      <w:pPr>
        <w:shd w:val="clear" w:color="auto" w:fill="FFFFFF"/>
        <w:spacing w:after="0" w:line="240" w:lineRule="auto"/>
        <w:jc w:val="both"/>
        <w:textAlignment w:val="baseline"/>
        <w:rPr>
          <w:rFonts w:ascii="Times New Roman" w:hAnsi="Times New Roman"/>
          <w:b/>
          <w:sz w:val="24"/>
          <w:szCs w:val="24"/>
          <w:bdr w:val="none" w:sz="0" w:space="0" w:color="auto" w:frame="1"/>
        </w:rPr>
      </w:pPr>
      <w:bookmarkStart w:id="0" w:name="_Hlk183697872"/>
      <w:proofErr w:type="spellStart"/>
      <w:r w:rsidRPr="000F5182">
        <w:rPr>
          <w:rFonts w:ascii="Times New Roman" w:hAnsi="Times New Roman"/>
          <w:b/>
          <w:sz w:val="24"/>
          <w:szCs w:val="24"/>
          <w:bdr w:val="none" w:sz="0" w:space="0" w:color="auto" w:frame="1"/>
          <w:lang w:val="ru-RU"/>
        </w:rPr>
        <w:t>Новорічні</w:t>
      </w:r>
      <w:proofErr w:type="spellEnd"/>
      <w:r w:rsidRPr="000F5182">
        <w:rPr>
          <w:rFonts w:ascii="Times New Roman" w:hAnsi="Times New Roman"/>
          <w:b/>
          <w:sz w:val="24"/>
          <w:szCs w:val="24"/>
          <w:bdr w:val="none" w:sz="0" w:space="0" w:color="auto" w:frame="1"/>
          <w:lang w:val="ru-RU"/>
        </w:rPr>
        <w:t xml:space="preserve"> </w:t>
      </w:r>
      <w:proofErr w:type="spellStart"/>
      <w:r w:rsidRPr="000F5182">
        <w:rPr>
          <w:rFonts w:ascii="Times New Roman" w:hAnsi="Times New Roman"/>
          <w:b/>
          <w:sz w:val="24"/>
          <w:szCs w:val="24"/>
          <w:bdr w:val="none" w:sz="0" w:space="0" w:color="auto" w:frame="1"/>
          <w:lang w:val="ru-RU"/>
        </w:rPr>
        <w:t>подарункові</w:t>
      </w:r>
      <w:proofErr w:type="spellEnd"/>
      <w:r w:rsidRPr="000F5182">
        <w:rPr>
          <w:rFonts w:ascii="Times New Roman" w:hAnsi="Times New Roman"/>
          <w:b/>
          <w:sz w:val="24"/>
          <w:szCs w:val="24"/>
          <w:bdr w:val="none" w:sz="0" w:space="0" w:color="auto" w:frame="1"/>
          <w:lang w:val="ru-RU"/>
        </w:rPr>
        <w:t xml:space="preserve"> </w:t>
      </w:r>
      <w:proofErr w:type="spellStart"/>
      <w:r w:rsidRPr="000F5182">
        <w:rPr>
          <w:rFonts w:ascii="Times New Roman" w:hAnsi="Times New Roman"/>
          <w:b/>
          <w:sz w:val="24"/>
          <w:szCs w:val="24"/>
          <w:bdr w:val="none" w:sz="0" w:space="0" w:color="auto" w:frame="1"/>
          <w:lang w:val="ru-RU"/>
        </w:rPr>
        <w:t>набори</w:t>
      </w:r>
      <w:proofErr w:type="spellEnd"/>
      <w:r w:rsidRPr="000F5182">
        <w:rPr>
          <w:rFonts w:ascii="Times New Roman" w:hAnsi="Times New Roman"/>
          <w:b/>
          <w:sz w:val="24"/>
          <w:szCs w:val="24"/>
          <w:bdr w:val="none" w:sz="0" w:space="0" w:color="auto" w:frame="1"/>
          <w:lang w:val="ru-RU"/>
        </w:rPr>
        <w:t xml:space="preserve"> (ДК 021:2015 «</w:t>
      </w:r>
      <w:proofErr w:type="spellStart"/>
      <w:r w:rsidRPr="000F5182">
        <w:rPr>
          <w:rFonts w:ascii="Times New Roman" w:hAnsi="Times New Roman"/>
          <w:b/>
          <w:sz w:val="24"/>
          <w:szCs w:val="24"/>
          <w:bdr w:val="none" w:sz="0" w:space="0" w:color="auto" w:frame="1"/>
          <w:lang w:val="ru-RU"/>
        </w:rPr>
        <w:t>Єдиний</w:t>
      </w:r>
      <w:proofErr w:type="spellEnd"/>
      <w:r w:rsidRPr="000F5182">
        <w:rPr>
          <w:rFonts w:ascii="Times New Roman" w:hAnsi="Times New Roman"/>
          <w:b/>
          <w:sz w:val="24"/>
          <w:szCs w:val="24"/>
          <w:bdr w:val="none" w:sz="0" w:space="0" w:color="auto" w:frame="1"/>
          <w:lang w:val="ru-RU"/>
        </w:rPr>
        <w:t xml:space="preserve"> </w:t>
      </w:r>
      <w:proofErr w:type="spellStart"/>
      <w:r w:rsidRPr="000F5182">
        <w:rPr>
          <w:rFonts w:ascii="Times New Roman" w:hAnsi="Times New Roman"/>
          <w:b/>
          <w:sz w:val="24"/>
          <w:szCs w:val="24"/>
          <w:bdr w:val="none" w:sz="0" w:space="0" w:color="auto" w:frame="1"/>
          <w:lang w:val="ru-RU"/>
        </w:rPr>
        <w:t>закупівельний</w:t>
      </w:r>
      <w:proofErr w:type="spellEnd"/>
      <w:r w:rsidRPr="000F5182">
        <w:rPr>
          <w:rFonts w:ascii="Times New Roman" w:hAnsi="Times New Roman"/>
          <w:b/>
          <w:sz w:val="24"/>
          <w:szCs w:val="24"/>
          <w:bdr w:val="none" w:sz="0" w:space="0" w:color="auto" w:frame="1"/>
          <w:lang w:val="ru-RU"/>
        </w:rPr>
        <w:t xml:space="preserve"> словник» 15840000-8 Какао, шоколад та </w:t>
      </w:r>
      <w:proofErr w:type="spellStart"/>
      <w:r w:rsidRPr="000F5182">
        <w:rPr>
          <w:rFonts w:ascii="Times New Roman" w:hAnsi="Times New Roman"/>
          <w:b/>
          <w:sz w:val="24"/>
          <w:szCs w:val="24"/>
          <w:bdr w:val="none" w:sz="0" w:space="0" w:color="auto" w:frame="1"/>
          <w:lang w:val="ru-RU"/>
        </w:rPr>
        <w:t>цукрові</w:t>
      </w:r>
      <w:proofErr w:type="spellEnd"/>
      <w:r w:rsidRPr="000F5182">
        <w:rPr>
          <w:rFonts w:ascii="Times New Roman" w:hAnsi="Times New Roman"/>
          <w:b/>
          <w:sz w:val="24"/>
          <w:szCs w:val="24"/>
          <w:bdr w:val="none" w:sz="0" w:space="0" w:color="auto" w:frame="1"/>
          <w:lang w:val="ru-RU"/>
        </w:rPr>
        <w:t xml:space="preserve"> </w:t>
      </w:r>
      <w:proofErr w:type="spellStart"/>
      <w:r w:rsidRPr="000F5182">
        <w:rPr>
          <w:rFonts w:ascii="Times New Roman" w:hAnsi="Times New Roman"/>
          <w:b/>
          <w:sz w:val="24"/>
          <w:szCs w:val="24"/>
          <w:bdr w:val="none" w:sz="0" w:space="0" w:color="auto" w:frame="1"/>
          <w:lang w:val="ru-RU"/>
        </w:rPr>
        <w:t>кондитерські</w:t>
      </w:r>
      <w:proofErr w:type="spellEnd"/>
      <w:r w:rsidRPr="000F5182">
        <w:rPr>
          <w:rFonts w:ascii="Times New Roman" w:hAnsi="Times New Roman"/>
          <w:b/>
          <w:sz w:val="24"/>
          <w:szCs w:val="24"/>
          <w:bdr w:val="none" w:sz="0" w:space="0" w:color="auto" w:frame="1"/>
          <w:lang w:val="ru-RU"/>
        </w:rPr>
        <w:t xml:space="preserve"> </w:t>
      </w:r>
      <w:proofErr w:type="spellStart"/>
      <w:r w:rsidRPr="000F5182">
        <w:rPr>
          <w:rFonts w:ascii="Times New Roman" w:hAnsi="Times New Roman"/>
          <w:b/>
          <w:sz w:val="24"/>
          <w:szCs w:val="24"/>
          <w:bdr w:val="none" w:sz="0" w:space="0" w:color="auto" w:frame="1"/>
          <w:lang w:val="ru-RU"/>
        </w:rPr>
        <w:t>вироби</w:t>
      </w:r>
      <w:proofErr w:type="spellEnd"/>
      <w:r w:rsidRPr="000F5182">
        <w:rPr>
          <w:rFonts w:ascii="Times New Roman" w:hAnsi="Times New Roman"/>
          <w:b/>
          <w:sz w:val="24"/>
          <w:szCs w:val="24"/>
          <w:bdr w:val="none" w:sz="0" w:space="0" w:color="auto" w:frame="1"/>
          <w:lang w:val="ru-RU"/>
        </w:rPr>
        <w:t>)</w:t>
      </w:r>
    </w:p>
    <w:bookmarkEnd w:id="0"/>
    <w:p w14:paraId="6CD070D7" w14:textId="77777777" w:rsidR="00500CE1" w:rsidRPr="00500CE1" w:rsidRDefault="00500CE1"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p>
    <w:p w14:paraId="1385E3AA" w14:textId="77777777" w:rsidR="001C0CEE" w:rsidRDefault="0016278B" w:rsidP="001C0CEE">
      <w:pPr>
        <w:shd w:val="clear" w:color="auto" w:fill="FFFFFF"/>
        <w:spacing w:after="0" w:line="240" w:lineRule="auto"/>
        <w:jc w:val="both"/>
        <w:textAlignment w:val="baseline"/>
        <w:rPr>
          <w:rFonts w:ascii="Times New Roman" w:eastAsia="Times New Roman" w:hAnsi="Times New Roman" w:cs="Times New Roman"/>
          <w:b/>
          <w:sz w:val="24"/>
          <w:szCs w:val="24"/>
          <w:lang w:eastAsia="uk-UA"/>
        </w:rPr>
      </w:pPr>
      <w:r w:rsidRPr="001C0CEE">
        <w:rPr>
          <w:rFonts w:ascii="Times New Roman" w:eastAsia="Times New Roman" w:hAnsi="Times New Roman" w:cs="Times New Roman"/>
          <w:sz w:val="24"/>
          <w:szCs w:val="24"/>
          <w:lang w:eastAsia="uk-UA"/>
        </w:rPr>
        <w:t>3</w:t>
      </w:r>
      <w:r w:rsidRPr="006B395A">
        <w:rPr>
          <w:rFonts w:ascii="Times New Roman" w:eastAsia="Times New Roman" w:hAnsi="Times New Roman" w:cs="Times New Roman"/>
          <w:b/>
          <w:sz w:val="24"/>
          <w:szCs w:val="24"/>
          <w:lang w:eastAsia="uk-UA"/>
        </w:rPr>
        <w:t>. Процедура закупівлі:</w:t>
      </w:r>
    </w:p>
    <w:p w14:paraId="127BB878" w14:textId="5C829B33" w:rsidR="000429A7" w:rsidRDefault="00FF4718"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r w:rsidRPr="00FF4718">
        <w:rPr>
          <w:rFonts w:ascii="Times New Roman" w:eastAsia="Times New Roman" w:hAnsi="Times New Roman" w:cs="Times New Roman"/>
          <w:sz w:val="24"/>
          <w:szCs w:val="24"/>
          <w:lang w:eastAsia="uk-UA"/>
        </w:rPr>
        <w:t>Запит пропозицій постачальників в електронному каталозі.</w:t>
      </w:r>
    </w:p>
    <w:p w14:paraId="24307A77" w14:textId="578151D6" w:rsidR="00CD2851" w:rsidRPr="001C0CEE" w:rsidRDefault="00DB75A0" w:rsidP="000F5182">
      <w:pPr>
        <w:shd w:val="clear" w:color="auto" w:fill="FFFFFF"/>
        <w:spacing w:after="0" w:line="240" w:lineRule="auto"/>
        <w:textAlignment w:val="baseline"/>
        <w:rPr>
          <w:rFonts w:ascii="Times New Roman" w:eastAsia="Times New Roman" w:hAnsi="Times New Roman" w:cs="Times New Roman"/>
          <w:b/>
          <w:sz w:val="24"/>
          <w:szCs w:val="24"/>
          <w:lang w:eastAsia="uk-UA"/>
        </w:rPr>
      </w:pPr>
      <w:r>
        <w:rPr>
          <w:rFonts w:ascii="Times New Roman" w:eastAsia="Times New Roman" w:hAnsi="Times New Roman" w:cs="Times New Roman"/>
          <w:sz w:val="24"/>
          <w:szCs w:val="24"/>
          <w:lang w:eastAsia="uk-UA"/>
        </w:rPr>
        <w:t xml:space="preserve">Доступно за відповідним </w:t>
      </w:r>
      <w:r w:rsidRPr="00D96522">
        <w:rPr>
          <w:rFonts w:ascii="Times New Roman" w:eastAsia="Times New Roman" w:hAnsi="Times New Roman" w:cs="Times New Roman"/>
          <w:sz w:val="24"/>
          <w:szCs w:val="24"/>
          <w:lang w:eastAsia="uk-UA"/>
        </w:rPr>
        <w:t>посиланням:</w:t>
      </w:r>
      <w:r w:rsidRPr="00D96522">
        <w:rPr>
          <w:rFonts w:ascii="Times New Roman" w:eastAsia="Times New Roman" w:hAnsi="Times New Roman" w:cs="Times New Roman"/>
          <w:sz w:val="24"/>
          <w:szCs w:val="24"/>
          <w:lang w:val="ru-RU" w:eastAsia="uk-UA"/>
        </w:rPr>
        <w:t xml:space="preserve"> </w:t>
      </w:r>
      <w:r w:rsidR="00FF4718">
        <w:rPr>
          <w:rFonts w:ascii="Arial" w:hAnsi="Arial" w:cs="Arial"/>
          <w:color w:val="333333"/>
          <w:sz w:val="20"/>
          <w:szCs w:val="20"/>
          <w:shd w:val="clear" w:color="auto" w:fill="FFFFFF"/>
        </w:rPr>
        <w:t>UA-2025-11-21-015626-a</w:t>
      </w:r>
      <w:r w:rsidR="006B395A" w:rsidRPr="006B395A">
        <w:rPr>
          <w:rFonts w:ascii="Times New Roman" w:eastAsia="Times New Roman" w:hAnsi="Times New Roman" w:cs="Times New Roman"/>
          <w:sz w:val="24"/>
          <w:szCs w:val="24"/>
          <w:lang w:eastAsia="uk-UA"/>
        </w:rPr>
        <w:br/>
      </w:r>
      <w:r w:rsidR="0016278B" w:rsidRPr="001C0CEE">
        <w:rPr>
          <w:rFonts w:ascii="Times New Roman" w:eastAsia="Times New Roman" w:hAnsi="Times New Roman" w:cs="Times New Roman"/>
          <w:b/>
          <w:sz w:val="24"/>
          <w:szCs w:val="24"/>
          <w:lang w:eastAsia="uk-UA"/>
        </w:rPr>
        <w:t>4</w:t>
      </w:r>
      <w:r w:rsidR="006B395A" w:rsidRPr="006B395A">
        <w:rPr>
          <w:rFonts w:ascii="Times New Roman" w:eastAsia="Times New Roman" w:hAnsi="Times New Roman" w:cs="Times New Roman"/>
          <w:b/>
          <w:sz w:val="24"/>
          <w:szCs w:val="24"/>
          <w:lang w:eastAsia="uk-UA"/>
        </w:rPr>
        <w:t>. Обґрунтування технічних та якісних характеристик предмета закупівлі:</w:t>
      </w:r>
    </w:p>
    <w:p w14:paraId="72D6E784" w14:textId="77777777" w:rsidR="00CD2851" w:rsidRDefault="00CD2851" w:rsidP="001C0CEE">
      <w:pPr>
        <w:pStyle w:val="a5"/>
        <w:spacing w:before="0" w:beforeAutospacing="0" w:after="0" w:afterAutospacing="0"/>
        <w:jc w:val="both"/>
        <w:rPr>
          <w:color w:val="000000"/>
        </w:rPr>
      </w:pPr>
      <w:r w:rsidRPr="001C0CEE">
        <w:rPr>
          <w:color w:val="000000"/>
        </w:rPr>
        <w:t>Технічні та якісні характеристики закупівлі відповідають загальноприйнятим нормам та стандартам для зазначеного предмета закупівлі.</w:t>
      </w:r>
    </w:p>
    <w:p w14:paraId="397CAD50" w14:textId="77777777" w:rsidR="007057D4" w:rsidRDefault="007057D4" w:rsidP="001C0CEE">
      <w:pPr>
        <w:pStyle w:val="a5"/>
        <w:spacing w:before="0" w:beforeAutospacing="0" w:after="0" w:afterAutospacing="0"/>
        <w:jc w:val="both"/>
        <w:rPr>
          <w:color w:val="000000"/>
        </w:rPr>
      </w:pPr>
    </w:p>
    <w:p w14:paraId="7F11A15D" w14:textId="77777777" w:rsidR="00B5428F" w:rsidRDefault="00B5428F" w:rsidP="00B5428F">
      <w:pPr>
        <w:spacing w:after="0" w:line="240" w:lineRule="auto"/>
        <w:ind w:right="127"/>
        <w:jc w:val="both"/>
        <w:textAlignment w:val="baseline"/>
        <w:rPr>
          <w:rFonts w:ascii="Times New Roman" w:hAnsi="Times New Roman" w:cs="Times New Roman"/>
        </w:rPr>
      </w:pPr>
      <w:r w:rsidRPr="005B6303">
        <w:rPr>
          <w:rFonts w:ascii="Times New Roman" w:hAnsi="Times New Roman" w:cs="Times New Roman"/>
        </w:rPr>
        <w:t>Кількість, обсяг поставки та інші характеристики товару:</w:t>
      </w:r>
    </w:p>
    <w:p w14:paraId="5891F575" w14:textId="17F7F0A5" w:rsidR="00750851" w:rsidRDefault="00750851" w:rsidP="00750851">
      <w:pPr>
        <w:spacing w:after="0" w:line="240" w:lineRule="auto"/>
        <w:ind w:right="127"/>
        <w:jc w:val="both"/>
        <w:textAlignment w:val="baseline"/>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1632"/>
        <w:gridCol w:w="1042"/>
        <w:gridCol w:w="1099"/>
        <w:gridCol w:w="5479"/>
      </w:tblGrid>
      <w:tr w:rsidR="000F5182" w:rsidRPr="00AC7E19" w14:paraId="00143CD2" w14:textId="77777777" w:rsidTr="005D673E">
        <w:tc>
          <w:tcPr>
            <w:tcW w:w="495" w:type="dxa"/>
          </w:tcPr>
          <w:p w14:paraId="62B11935" w14:textId="77777777" w:rsidR="000F5182" w:rsidRPr="00AC7E19" w:rsidRDefault="000F5182" w:rsidP="005D673E">
            <w:pPr>
              <w:spacing w:after="0" w:line="240" w:lineRule="auto"/>
              <w:jc w:val="center"/>
              <w:rPr>
                <w:rFonts w:ascii="Times New Roman" w:hAnsi="Times New Roman"/>
                <w:b/>
                <w:iCs/>
                <w:sz w:val="20"/>
                <w:szCs w:val="20"/>
                <w:shd w:val="clear" w:color="auto" w:fill="FFFFFF"/>
              </w:rPr>
            </w:pPr>
            <w:r w:rsidRPr="00AC7E19">
              <w:rPr>
                <w:rFonts w:ascii="Times New Roman" w:hAnsi="Times New Roman"/>
                <w:b/>
                <w:iCs/>
                <w:sz w:val="20"/>
                <w:szCs w:val="20"/>
                <w:shd w:val="clear" w:color="auto" w:fill="FFFFFF"/>
              </w:rPr>
              <w:t>№</w:t>
            </w:r>
            <w:r w:rsidRPr="00AC7E19">
              <w:rPr>
                <w:rFonts w:ascii="Times New Roman" w:hAnsi="Times New Roman"/>
                <w:b/>
                <w:iCs/>
                <w:sz w:val="20"/>
                <w:szCs w:val="20"/>
                <w:shd w:val="clear" w:color="auto" w:fill="FFFFFF"/>
                <w:lang w:val="en-US"/>
              </w:rPr>
              <w:t xml:space="preserve"> </w:t>
            </w:r>
            <w:r w:rsidRPr="00AC7E19">
              <w:rPr>
                <w:rFonts w:ascii="Times New Roman" w:hAnsi="Times New Roman"/>
                <w:b/>
                <w:iCs/>
                <w:sz w:val="20"/>
                <w:szCs w:val="20"/>
                <w:shd w:val="clear" w:color="auto" w:fill="FFFFFF"/>
              </w:rPr>
              <w:t>з</w:t>
            </w:r>
            <w:r w:rsidRPr="00AC7E19">
              <w:rPr>
                <w:rFonts w:ascii="Times New Roman" w:hAnsi="Times New Roman"/>
                <w:b/>
                <w:iCs/>
                <w:sz w:val="20"/>
                <w:szCs w:val="20"/>
                <w:shd w:val="clear" w:color="auto" w:fill="FFFFFF"/>
                <w:lang w:val="en-US"/>
              </w:rPr>
              <w:t>/</w:t>
            </w:r>
            <w:r w:rsidRPr="00AC7E19">
              <w:rPr>
                <w:rFonts w:ascii="Times New Roman" w:hAnsi="Times New Roman"/>
                <w:b/>
                <w:iCs/>
                <w:sz w:val="20"/>
                <w:szCs w:val="20"/>
                <w:shd w:val="clear" w:color="auto" w:fill="FFFFFF"/>
              </w:rPr>
              <w:t>п</w:t>
            </w:r>
          </w:p>
        </w:tc>
        <w:tc>
          <w:tcPr>
            <w:tcW w:w="1632" w:type="dxa"/>
          </w:tcPr>
          <w:p w14:paraId="3F20F0E1" w14:textId="77777777" w:rsidR="000F5182" w:rsidRPr="00AC7E19" w:rsidRDefault="000F5182" w:rsidP="005D673E">
            <w:pPr>
              <w:spacing w:after="0" w:line="240" w:lineRule="auto"/>
              <w:jc w:val="center"/>
              <w:rPr>
                <w:rFonts w:ascii="Times New Roman" w:hAnsi="Times New Roman"/>
                <w:b/>
                <w:iCs/>
                <w:sz w:val="20"/>
                <w:szCs w:val="20"/>
                <w:shd w:val="clear" w:color="auto" w:fill="FFFFFF"/>
              </w:rPr>
            </w:pPr>
            <w:r w:rsidRPr="00AC7E19">
              <w:rPr>
                <w:rFonts w:ascii="Times New Roman" w:hAnsi="Times New Roman"/>
                <w:b/>
                <w:iCs/>
                <w:sz w:val="20"/>
                <w:szCs w:val="20"/>
                <w:shd w:val="clear" w:color="auto" w:fill="FFFFFF"/>
              </w:rPr>
              <w:t>Найменування товар</w:t>
            </w:r>
          </w:p>
        </w:tc>
        <w:tc>
          <w:tcPr>
            <w:tcW w:w="1042" w:type="dxa"/>
          </w:tcPr>
          <w:p w14:paraId="6DC5AD6B" w14:textId="77777777" w:rsidR="000F5182" w:rsidRPr="00AC7E19" w:rsidRDefault="000F5182" w:rsidP="005D673E">
            <w:pPr>
              <w:spacing w:after="0" w:line="240" w:lineRule="auto"/>
              <w:jc w:val="center"/>
              <w:rPr>
                <w:rFonts w:ascii="Times New Roman" w:hAnsi="Times New Roman"/>
                <w:b/>
                <w:iCs/>
                <w:sz w:val="20"/>
                <w:szCs w:val="20"/>
                <w:shd w:val="clear" w:color="auto" w:fill="FFFFFF"/>
              </w:rPr>
            </w:pPr>
            <w:r w:rsidRPr="00AC7E19">
              <w:rPr>
                <w:rFonts w:ascii="Times New Roman" w:hAnsi="Times New Roman"/>
                <w:b/>
                <w:iCs/>
                <w:sz w:val="20"/>
                <w:szCs w:val="20"/>
                <w:shd w:val="clear" w:color="auto" w:fill="FFFFFF"/>
              </w:rPr>
              <w:t>Одиниця виміру</w:t>
            </w:r>
          </w:p>
        </w:tc>
        <w:tc>
          <w:tcPr>
            <w:tcW w:w="1099" w:type="dxa"/>
          </w:tcPr>
          <w:p w14:paraId="539ADF3A" w14:textId="77777777" w:rsidR="000F5182" w:rsidRPr="00AC7E19" w:rsidRDefault="000F5182" w:rsidP="005D673E">
            <w:pPr>
              <w:spacing w:after="0" w:line="240" w:lineRule="auto"/>
              <w:jc w:val="center"/>
              <w:rPr>
                <w:rFonts w:ascii="Times New Roman" w:hAnsi="Times New Roman"/>
                <w:b/>
                <w:iCs/>
                <w:sz w:val="20"/>
                <w:szCs w:val="20"/>
                <w:shd w:val="clear" w:color="auto" w:fill="FFFFFF"/>
              </w:rPr>
            </w:pPr>
            <w:r w:rsidRPr="00AC7E19">
              <w:rPr>
                <w:rFonts w:ascii="Times New Roman" w:hAnsi="Times New Roman"/>
                <w:b/>
                <w:iCs/>
                <w:sz w:val="20"/>
                <w:szCs w:val="20"/>
                <w:shd w:val="clear" w:color="auto" w:fill="FFFFFF"/>
              </w:rPr>
              <w:t>Кількість</w:t>
            </w:r>
          </w:p>
        </w:tc>
        <w:tc>
          <w:tcPr>
            <w:tcW w:w="5479" w:type="dxa"/>
          </w:tcPr>
          <w:p w14:paraId="7772898F" w14:textId="77777777" w:rsidR="000F5182" w:rsidRPr="00AC7E19" w:rsidRDefault="000F5182" w:rsidP="005D673E">
            <w:pPr>
              <w:spacing w:after="0" w:line="240" w:lineRule="auto"/>
              <w:jc w:val="center"/>
              <w:rPr>
                <w:rFonts w:ascii="Times New Roman" w:hAnsi="Times New Roman"/>
                <w:b/>
                <w:iCs/>
                <w:sz w:val="20"/>
                <w:szCs w:val="20"/>
                <w:shd w:val="clear" w:color="auto" w:fill="FFFFFF"/>
              </w:rPr>
            </w:pPr>
            <w:r w:rsidRPr="00C427AA">
              <w:rPr>
                <w:rFonts w:ascii="Times New Roman" w:hAnsi="Times New Roman"/>
                <w:b/>
                <w:sz w:val="20"/>
                <w:szCs w:val="20"/>
                <w:u w:val="single"/>
              </w:rPr>
              <w:t>Примірний</w:t>
            </w:r>
            <w:r w:rsidRPr="00AC7E19">
              <w:rPr>
                <w:rFonts w:ascii="Times New Roman" w:hAnsi="Times New Roman"/>
                <w:b/>
                <w:sz w:val="20"/>
                <w:szCs w:val="20"/>
                <w:u w:val="single"/>
              </w:rPr>
              <w:t xml:space="preserve"> склад новорічного подарунку </w:t>
            </w:r>
          </w:p>
        </w:tc>
      </w:tr>
      <w:tr w:rsidR="000F5182" w:rsidRPr="00BC43CA" w14:paraId="6F6D2D6A" w14:textId="77777777" w:rsidTr="005D673E">
        <w:trPr>
          <w:trHeight w:val="132"/>
        </w:trPr>
        <w:tc>
          <w:tcPr>
            <w:tcW w:w="495" w:type="dxa"/>
          </w:tcPr>
          <w:p w14:paraId="236E0029" w14:textId="77777777" w:rsidR="000F5182" w:rsidRPr="00AC7E19" w:rsidRDefault="000F5182" w:rsidP="005D673E">
            <w:pPr>
              <w:jc w:val="both"/>
              <w:rPr>
                <w:rFonts w:ascii="Times New Roman" w:hAnsi="Times New Roman"/>
                <w:iCs/>
                <w:shd w:val="clear" w:color="auto" w:fill="FFFFFF"/>
              </w:rPr>
            </w:pPr>
            <w:r w:rsidRPr="00AC7E19">
              <w:rPr>
                <w:rFonts w:ascii="Times New Roman" w:hAnsi="Times New Roman"/>
                <w:iCs/>
                <w:shd w:val="clear" w:color="auto" w:fill="FFFFFF"/>
              </w:rPr>
              <w:t>1</w:t>
            </w:r>
          </w:p>
        </w:tc>
        <w:tc>
          <w:tcPr>
            <w:tcW w:w="1632" w:type="dxa"/>
          </w:tcPr>
          <w:p w14:paraId="4E08DD64" w14:textId="77777777" w:rsidR="000F5182" w:rsidRPr="00AC7E19" w:rsidRDefault="000F5182" w:rsidP="005D673E">
            <w:pPr>
              <w:jc w:val="center"/>
              <w:rPr>
                <w:rFonts w:ascii="Times New Roman" w:hAnsi="Times New Roman"/>
                <w:iCs/>
                <w:shd w:val="clear" w:color="auto" w:fill="FFFFFF"/>
              </w:rPr>
            </w:pPr>
            <w:r w:rsidRPr="00AC7E19">
              <w:rPr>
                <w:rFonts w:ascii="Times New Roman" w:hAnsi="Times New Roman"/>
              </w:rPr>
              <w:t>Новорічні подарункові набори</w:t>
            </w:r>
          </w:p>
        </w:tc>
        <w:tc>
          <w:tcPr>
            <w:tcW w:w="1042" w:type="dxa"/>
          </w:tcPr>
          <w:p w14:paraId="45222B28" w14:textId="77777777" w:rsidR="000F5182" w:rsidRPr="00AC7E19" w:rsidRDefault="000F5182" w:rsidP="005D673E">
            <w:pPr>
              <w:jc w:val="both"/>
              <w:rPr>
                <w:rFonts w:ascii="Times New Roman" w:hAnsi="Times New Roman"/>
                <w:iCs/>
                <w:shd w:val="clear" w:color="auto" w:fill="FFFFFF"/>
              </w:rPr>
            </w:pPr>
            <w:r w:rsidRPr="00AC7E19">
              <w:rPr>
                <w:rFonts w:ascii="Times New Roman" w:hAnsi="Times New Roman"/>
                <w:iCs/>
                <w:shd w:val="clear" w:color="auto" w:fill="FFFFFF"/>
              </w:rPr>
              <w:t>набор</w:t>
            </w:r>
          </w:p>
        </w:tc>
        <w:tc>
          <w:tcPr>
            <w:tcW w:w="1099" w:type="dxa"/>
          </w:tcPr>
          <w:p w14:paraId="4ADE719A" w14:textId="44941865" w:rsidR="000F5182" w:rsidRPr="00AC7E19" w:rsidRDefault="0028712C" w:rsidP="005D673E">
            <w:pPr>
              <w:jc w:val="center"/>
              <w:rPr>
                <w:rFonts w:ascii="Times New Roman" w:hAnsi="Times New Roman"/>
                <w:iCs/>
                <w:shd w:val="clear" w:color="auto" w:fill="FFFFFF"/>
              </w:rPr>
            </w:pPr>
            <w:r>
              <w:rPr>
                <w:rFonts w:ascii="Times New Roman" w:hAnsi="Times New Roman"/>
                <w:iCs/>
                <w:shd w:val="clear" w:color="auto" w:fill="FFFFFF"/>
              </w:rPr>
              <w:t>1799</w:t>
            </w:r>
          </w:p>
        </w:tc>
        <w:tc>
          <w:tcPr>
            <w:tcW w:w="5479" w:type="dxa"/>
          </w:tcPr>
          <w:p w14:paraId="178549CE" w14:textId="520A7B07" w:rsidR="000F5182" w:rsidRPr="00FF4718" w:rsidRDefault="00FF4718" w:rsidP="00FF4718">
            <w:pPr>
              <w:spacing w:after="0" w:line="240" w:lineRule="auto"/>
              <w:jc w:val="both"/>
              <w:rPr>
                <w:rFonts w:ascii="Times New Roman" w:hAnsi="Times New Roman"/>
                <w:sz w:val="20"/>
                <w:szCs w:val="20"/>
              </w:rPr>
            </w:pPr>
            <w:r w:rsidRPr="00FF4718">
              <w:rPr>
                <w:rFonts w:ascii="Times New Roman" w:hAnsi="Times New Roman"/>
                <w:sz w:val="20"/>
                <w:szCs w:val="20"/>
              </w:rPr>
              <w:t xml:space="preserve">Брелок "Символ Року - Підкова" - 1шт; Батончик пористий молочний </w:t>
            </w:r>
            <w:proofErr w:type="spellStart"/>
            <w:r w:rsidRPr="00FF4718">
              <w:rPr>
                <w:rFonts w:ascii="Times New Roman" w:hAnsi="Times New Roman"/>
                <w:sz w:val="20"/>
                <w:szCs w:val="20"/>
              </w:rPr>
              <w:t>Millenium</w:t>
            </w:r>
            <w:proofErr w:type="spellEnd"/>
            <w:r w:rsidRPr="00FF4718">
              <w:rPr>
                <w:rFonts w:ascii="Times New Roman" w:hAnsi="Times New Roman"/>
                <w:sz w:val="20"/>
                <w:szCs w:val="20"/>
              </w:rPr>
              <w:t xml:space="preserve"> - 1шт; </w:t>
            </w:r>
            <w:proofErr w:type="spellStart"/>
            <w:r w:rsidRPr="00FF4718">
              <w:rPr>
                <w:rFonts w:ascii="Times New Roman" w:hAnsi="Times New Roman"/>
                <w:sz w:val="20"/>
                <w:szCs w:val="20"/>
              </w:rPr>
              <w:t>Boomi</w:t>
            </w:r>
            <w:proofErr w:type="spellEnd"/>
            <w:r w:rsidRPr="00FF4718">
              <w:rPr>
                <w:rFonts w:ascii="Times New Roman" w:hAnsi="Times New Roman"/>
                <w:sz w:val="20"/>
                <w:szCs w:val="20"/>
              </w:rPr>
              <w:t xml:space="preserve"> </w:t>
            </w:r>
            <w:proofErr w:type="spellStart"/>
            <w:r w:rsidRPr="00FF4718">
              <w:rPr>
                <w:rFonts w:ascii="Times New Roman" w:hAnsi="Times New Roman"/>
                <w:sz w:val="20"/>
                <w:szCs w:val="20"/>
              </w:rPr>
              <w:t>Gummi</w:t>
            </w:r>
            <w:proofErr w:type="spellEnd"/>
            <w:r w:rsidRPr="00FF4718">
              <w:rPr>
                <w:rFonts w:ascii="Times New Roman" w:hAnsi="Times New Roman"/>
                <w:sz w:val="20"/>
                <w:szCs w:val="20"/>
              </w:rPr>
              <w:t xml:space="preserve"> </w:t>
            </w:r>
            <w:proofErr w:type="spellStart"/>
            <w:r w:rsidRPr="00FF4718">
              <w:rPr>
                <w:rFonts w:ascii="Times New Roman" w:hAnsi="Times New Roman"/>
                <w:sz w:val="20"/>
                <w:szCs w:val="20"/>
              </w:rPr>
              <w:t>Bears</w:t>
            </w:r>
            <w:proofErr w:type="spellEnd"/>
            <w:r w:rsidRPr="00FF4718">
              <w:rPr>
                <w:rFonts w:ascii="Times New Roman" w:hAnsi="Times New Roman"/>
                <w:sz w:val="20"/>
                <w:szCs w:val="20"/>
              </w:rPr>
              <w:t xml:space="preserve"> </w:t>
            </w:r>
            <w:proofErr w:type="spellStart"/>
            <w:r w:rsidRPr="00FF4718">
              <w:rPr>
                <w:rFonts w:ascii="Times New Roman" w:hAnsi="Times New Roman"/>
                <w:sz w:val="20"/>
                <w:szCs w:val="20"/>
              </w:rPr>
              <w:t>Millenium</w:t>
            </w:r>
            <w:proofErr w:type="spellEnd"/>
            <w:r w:rsidRPr="00FF4718">
              <w:rPr>
                <w:rFonts w:ascii="Times New Roman" w:hAnsi="Times New Roman"/>
                <w:sz w:val="20"/>
                <w:szCs w:val="20"/>
              </w:rPr>
              <w:t xml:space="preserve"> - 1шт; Ромашка ROSHEN - 2шт; Сливки-</w:t>
            </w:r>
            <w:proofErr w:type="spellStart"/>
            <w:r w:rsidRPr="00FF4718">
              <w:rPr>
                <w:rFonts w:ascii="Times New Roman" w:hAnsi="Times New Roman"/>
                <w:sz w:val="20"/>
                <w:szCs w:val="20"/>
              </w:rPr>
              <w:t>Ленивки</w:t>
            </w:r>
            <w:proofErr w:type="spellEnd"/>
            <w:r w:rsidRPr="00FF4718">
              <w:rPr>
                <w:rFonts w:ascii="Times New Roman" w:hAnsi="Times New Roman"/>
                <w:sz w:val="20"/>
                <w:szCs w:val="20"/>
              </w:rPr>
              <w:t xml:space="preserve"> ROSHEN - 1шт; </w:t>
            </w:r>
            <w:proofErr w:type="spellStart"/>
            <w:r w:rsidRPr="00FF4718">
              <w:rPr>
                <w:rFonts w:ascii="Times New Roman" w:hAnsi="Times New Roman"/>
                <w:sz w:val="20"/>
                <w:szCs w:val="20"/>
              </w:rPr>
              <w:t>Candy</w:t>
            </w:r>
            <w:proofErr w:type="spellEnd"/>
            <w:r w:rsidRPr="00FF4718">
              <w:rPr>
                <w:rFonts w:ascii="Times New Roman" w:hAnsi="Times New Roman"/>
                <w:sz w:val="20"/>
                <w:szCs w:val="20"/>
              </w:rPr>
              <w:t xml:space="preserve"> </w:t>
            </w:r>
            <w:proofErr w:type="spellStart"/>
            <w:r w:rsidRPr="00FF4718">
              <w:rPr>
                <w:rFonts w:ascii="Times New Roman" w:hAnsi="Times New Roman"/>
                <w:sz w:val="20"/>
                <w:szCs w:val="20"/>
              </w:rPr>
              <w:t>Nut</w:t>
            </w:r>
            <w:proofErr w:type="spellEnd"/>
            <w:r w:rsidRPr="00FF4718">
              <w:rPr>
                <w:rFonts w:ascii="Times New Roman" w:hAnsi="Times New Roman"/>
                <w:sz w:val="20"/>
                <w:szCs w:val="20"/>
              </w:rPr>
              <w:t xml:space="preserve"> м'яка карамель з арахісом ROSHEN - 2шт; </w:t>
            </w:r>
            <w:proofErr w:type="spellStart"/>
            <w:r w:rsidRPr="00FF4718">
              <w:rPr>
                <w:rFonts w:ascii="Times New Roman" w:hAnsi="Times New Roman"/>
                <w:sz w:val="20"/>
                <w:szCs w:val="20"/>
              </w:rPr>
              <w:t>Flaksi</w:t>
            </w:r>
            <w:proofErr w:type="spellEnd"/>
            <w:r w:rsidRPr="00FF4718">
              <w:rPr>
                <w:rFonts w:ascii="Times New Roman" w:hAnsi="Times New Roman"/>
                <w:sz w:val="20"/>
                <w:szCs w:val="20"/>
              </w:rPr>
              <w:t xml:space="preserve"> какао ROSHEN - 2шт; </w:t>
            </w:r>
            <w:proofErr w:type="spellStart"/>
            <w:r w:rsidRPr="00FF4718">
              <w:rPr>
                <w:rFonts w:ascii="Times New Roman" w:hAnsi="Times New Roman"/>
                <w:sz w:val="20"/>
                <w:szCs w:val="20"/>
              </w:rPr>
              <w:t>Flaksi</w:t>
            </w:r>
            <w:proofErr w:type="spellEnd"/>
            <w:r w:rsidRPr="00FF4718">
              <w:rPr>
                <w:rFonts w:ascii="Times New Roman" w:hAnsi="Times New Roman"/>
                <w:sz w:val="20"/>
                <w:szCs w:val="20"/>
              </w:rPr>
              <w:t xml:space="preserve"> кокос ROSHEN - 2шт; </w:t>
            </w:r>
            <w:proofErr w:type="spellStart"/>
            <w:r w:rsidRPr="00FF4718">
              <w:rPr>
                <w:rFonts w:ascii="Times New Roman" w:hAnsi="Times New Roman"/>
                <w:sz w:val="20"/>
                <w:szCs w:val="20"/>
              </w:rPr>
              <w:t>Krock</w:t>
            </w:r>
            <w:proofErr w:type="spellEnd"/>
            <w:r w:rsidRPr="00FF4718">
              <w:rPr>
                <w:rFonts w:ascii="Times New Roman" w:hAnsi="Times New Roman"/>
                <w:sz w:val="20"/>
                <w:szCs w:val="20"/>
              </w:rPr>
              <w:t xml:space="preserve"> с арахісовою пастою ROSHEN - 2шт; Шалена бджілка ROSHEN - 2шт; </w:t>
            </w:r>
            <w:proofErr w:type="spellStart"/>
            <w:r w:rsidRPr="00FF4718">
              <w:rPr>
                <w:rFonts w:ascii="Times New Roman" w:hAnsi="Times New Roman"/>
                <w:sz w:val="20"/>
                <w:szCs w:val="20"/>
              </w:rPr>
              <w:t>LolliPops</w:t>
            </w:r>
            <w:proofErr w:type="spellEnd"/>
            <w:r w:rsidRPr="00FF4718">
              <w:rPr>
                <w:rFonts w:ascii="Times New Roman" w:hAnsi="Times New Roman"/>
                <w:sz w:val="20"/>
                <w:szCs w:val="20"/>
              </w:rPr>
              <w:t xml:space="preserve"> з </w:t>
            </w:r>
            <w:proofErr w:type="spellStart"/>
            <w:r w:rsidRPr="00FF4718">
              <w:rPr>
                <w:rFonts w:ascii="Times New Roman" w:hAnsi="Times New Roman"/>
                <w:sz w:val="20"/>
                <w:szCs w:val="20"/>
              </w:rPr>
              <w:t>йогуртовими</w:t>
            </w:r>
            <w:proofErr w:type="spellEnd"/>
            <w:r w:rsidRPr="00FF4718">
              <w:rPr>
                <w:rFonts w:ascii="Times New Roman" w:hAnsi="Times New Roman"/>
                <w:sz w:val="20"/>
                <w:szCs w:val="20"/>
              </w:rPr>
              <w:t xml:space="preserve"> смаками ROSHEN - 2шт; </w:t>
            </w:r>
            <w:proofErr w:type="spellStart"/>
            <w:r w:rsidRPr="00FF4718">
              <w:rPr>
                <w:rFonts w:ascii="Times New Roman" w:hAnsi="Times New Roman"/>
                <w:sz w:val="20"/>
                <w:szCs w:val="20"/>
              </w:rPr>
              <w:t>Bird's</w:t>
            </w:r>
            <w:proofErr w:type="spellEnd"/>
            <w:r w:rsidRPr="00FF4718">
              <w:rPr>
                <w:rFonts w:ascii="Times New Roman" w:hAnsi="Times New Roman"/>
                <w:sz w:val="20"/>
                <w:szCs w:val="20"/>
              </w:rPr>
              <w:t xml:space="preserve"> </w:t>
            </w:r>
            <w:proofErr w:type="spellStart"/>
            <w:r w:rsidRPr="00FF4718">
              <w:rPr>
                <w:rFonts w:ascii="Times New Roman" w:hAnsi="Times New Roman"/>
                <w:sz w:val="20"/>
                <w:szCs w:val="20"/>
              </w:rPr>
              <w:t>Milk</w:t>
            </w:r>
            <w:proofErr w:type="spellEnd"/>
            <w:r w:rsidRPr="00FF4718">
              <w:rPr>
                <w:rFonts w:ascii="Times New Roman" w:hAnsi="Times New Roman"/>
                <w:sz w:val="20"/>
                <w:szCs w:val="20"/>
              </w:rPr>
              <w:t xml:space="preserve"> </w:t>
            </w:r>
            <w:proofErr w:type="spellStart"/>
            <w:r w:rsidRPr="00FF4718">
              <w:rPr>
                <w:rFonts w:ascii="Times New Roman" w:hAnsi="Times New Roman"/>
                <w:sz w:val="20"/>
                <w:szCs w:val="20"/>
              </w:rPr>
              <w:t>SweeTale</w:t>
            </w:r>
            <w:proofErr w:type="spellEnd"/>
            <w:r w:rsidRPr="00FF4718">
              <w:rPr>
                <w:rFonts w:ascii="Times New Roman" w:hAnsi="Times New Roman"/>
                <w:sz w:val="20"/>
                <w:szCs w:val="20"/>
              </w:rPr>
              <w:t xml:space="preserve"> - 3шт; </w:t>
            </w:r>
            <w:proofErr w:type="spellStart"/>
            <w:r w:rsidRPr="00FF4718">
              <w:rPr>
                <w:rFonts w:ascii="Times New Roman" w:hAnsi="Times New Roman"/>
                <w:sz w:val="20"/>
                <w:szCs w:val="20"/>
              </w:rPr>
              <w:t>Plombirini</w:t>
            </w:r>
            <w:proofErr w:type="spellEnd"/>
            <w:r w:rsidRPr="00FF4718">
              <w:rPr>
                <w:rFonts w:ascii="Times New Roman" w:hAnsi="Times New Roman"/>
                <w:sz w:val="20"/>
                <w:szCs w:val="20"/>
              </w:rPr>
              <w:t xml:space="preserve"> </w:t>
            </w:r>
            <w:proofErr w:type="spellStart"/>
            <w:r w:rsidRPr="00FF4718">
              <w:rPr>
                <w:rFonts w:ascii="Times New Roman" w:hAnsi="Times New Roman"/>
                <w:sz w:val="20"/>
                <w:szCs w:val="20"/>
              </w:rPr>
              <w:t>SweeTale</w:t>
            </w:r>
            <w:proofErr w:type="spellEnd"/>
            <w:r w:rsidRPr="00FF4718">
              <w:rPr>
                <w:rFonts w:ascii="Times New Roman" w:hAnsi="Times New Roman"/>
                <w:sz w:val="20"/>
                <w:szCs w:val="20"/>
              </w:rPr>
              <w:t xml:space="preserve"> - 2шт; Східна ніч </w:t>
            </w:r>
            <w:proofErr w:type="spellStart"/>
            <w:r w:rsidRPr="00FF4718">
              <w:rPr>
                <w:rFonts w:ascii="Times New Roman" w:hAnsi="Times New Roman"/>
                <w:sz w:val="20"/>
                <w:szCs w:val="20"/>
              </w:rPr>
              <w:t>Киівські</w:t>
            </w:r>
            <w:proofErr w:type="spellEnd"/>
            <w:r w:rsidRPr="00FF4718">
              <w:rPr>
                <w:rFonts w:ascii="Times New Roman" w:hAnsi="Times New Roman"/>
                <w:sz w:val="20"/>
                <w:szCs w:val="20"/>
              </w:rPr>
              <w:t xml:space="preserve"> Ласощі - 2шт; </w:t>
            </w:r>
            <w:proofErr w:type="spellStart"/>
            <w:r w:rsidRPr="00FF4718">
              <w:rPr>
                <w:rFonts w:ascii="Times New Roman" w:hAnsi="Times New Roman"/>
                <w:sz w:val="20"/>
                <w:szCs w:val="20"/>
              </w:rPr>
              <w:t>Milky</w:t>
            </w:r>
            <w:proofErr w:type="spellEnd"/>
            <w:r w:rsidRPr="00FF4718">
              <w:rPr>
                <w:rFonts w:ascii="Times New Roman" w:hAnsi="Times New Roman"/>
                <w:sz w:val="20"/>
                <w:szCs w:val="20"/>
              </w:rPr>
              <w:t xml:space="preserve"> </w:t>
            </w:r>
            <w:proofErr w:type="spellStart"/>
            <w:r w:rsidRPr="00FF4718">
              <w:rPr>
                <w:rFonts w:ascii="Times New Roman" w:hAnsi="Times New Roman"/>
                <w:sz w:val="20"/>
                <w:szCs w:val="20"/>
              </w:rPr>
              <w:t>Clouds</w:t>
            </w:r>
            <w:proofErr w:type="spellEnd"/>
            <w:r w:rsidRPr="00FF4718">
              <w:rPr>
                <w:rFonts w:ascii="Times New Roman" w:hAnsi="Times New Roman"/>
                <w:sz w:val="20"/>
                <w:szCs w:val="20"/>
              </w:rPr>
              <w:t xml:space="preserve"> </w:t>
            </w:r>
            <w:proofErr w:type="spellStart"/>
            <w:r w:rsidRPr="00FF4718">
              <w:rPr>
                <w:rFonts w:ascii="Times New Roman" w:hAnsi="Times New Roman"/>
                <w:sz w:val="20"/>
                <w:szCs w:val="20"/>
              </w:rPr>
              <w:t>Goluba</w:t>
            </w:r>
            <w:proofErr w:type="spellEnd"/>
            <w:r w:rsidRPr="00FF4718">
              <w:rPr>
                <w:rFonts w:ascii="Times New Roman" w:hAnsi="Times New Roman"/>
                <w:sz w:val="20"/>
                <w:szCs w:val="20"/>
              </w:rPr>
              <w:t xml:space="preserve"> </w:t>
            </w:r>
            <w:proofErr w:type="spellStart"/>
            <w:r w:rsidRPr="00FF4718">
              <w:rPr>
                <w:rFonts w:ascii="Times New Roman" w:hAnsi="Times New Roman"/>
                <w:sz w:val="20"/>
                <w:szCs w:val="20"/>
              </w:rPr>
              <w:t>Sweets</w:t>
            </w:r>
            <w:proofErr w:type="spellEnd"/>
            <w:r w:rsidRPr="00FF4718">
              <w:rPr>
                <w:rFonts w:ascii="Times New Roman" w:hAnsi="Times New Roman"/>
                <w:sz w:val="20"/>
                <w:szCs w:val="20"/>
              </w:rPr>
              <w:t xml:space="preserve"> - 1шт; Мармелад дитячий "Малиновий" </w:t>
            </w:r>
            <w:proofErr w:type="spellStart"/>
            <w:r w:rsidRPr="00FF4718">
              <w:rPr>
                <w:rFonts w:ascii="Times New Roman" w:hAnsi="Times New Roman"/>
                <w:sz w:val="20"/>
                <w:szCs w:val="20"/>
              </w:rPr>
              <w:t>Goluba</w:t>
            </w:r>
            <w:proofErr w:type="spellEnd"/>
            <w:r w:rsidRPr="00FF4718">
              <w:rPr>
                <w:rFonts w:ascii="Times New Roman" w:hAnsi="Times New Roman"/>
                <w:sz w:val="20"/>
                <w:szCs w:val="20"/>
              </w:rPr>
              <w:t xml:space="preserve"> </w:t>
            </w:r>
            <w:proofErr w:type="spellStart"/>
            <w:r w:rsidRPr="00FF4718">
              <w:rPr>
                <w:rFonts w:ascii="Times New Roman" w:hAnsi="Times New Roman"/>
                <w:sz w:val="20"/>
                <w:szCs w:val="20"/>
              </w:rPr>
              <w:t>Sweets</w:t>
            </w:r>
            <w:proofErr w:type="spellEnd"/>
            <w:r w:rsidRPr="00FF4718">
              <w:rPr>
                <w:rFonts w:ascii="Times New Roman" w:hAnsi="Times New Roman"/>
                <w:sz w:val="20"/>
                <w:szCs w:val="20"/>
              </w:rPr>
              <w:t xml:space="preserve"> - 2шт; Солодкі Маки </w:t>
            </w:r>
            <w:proofErr w:type="spellStart"/>
            <w:r w:rsidRPr="00FF4718">
              <w:rPr>
                <w:rFonts w:ascii="Times New Roman" w:hAnsi="Times New Roman"/>
                <w:sz w:val="20"/>
                <w:szCs w:val="20"/>
              </w:rPr>
              <w:t>Goluba</w:t>
            </w:r>
            <w:proofErr w:type="spellEnd"/>
            <w:r w:rsidRPr="00FF4718">
              <w:rPr>
                <w:rFonts w:ascii="Times New Roman" w:hAnsi="Times New Roman"/>
                <w:sz w:val="20"/>
                <w:szCs w:val="20"/>
              </w:rPr>
              <w:t xml:space="preserve"> </w:t>
            </w:r>
            <w:proofErr w:type="spellStart"/>
            <w:r w:rsidRPr="00FF4718">
              <w:rPr>
                <w:rFonts w:ascii="Times New Roman" w:hAnsi="Times New Roman"/>
                <w:sz w:val="20"/>
                <w:szCs w:val="20"/>
              </w:rPr>
              <w:t>Sweets</w:t>
            </w:r>
            <w:proofErr w:type="spellEnd"/>
            <w:r w:rsidRPr="00FF4718">
              <w:rPr>
                <w:rFonts w:ascii="Times New Roman" w:hAnsi="Times New Roman"/>
                <w:sz w:val="20"/>
                <w:szCs w:val="20"/>
              </w:rPr>
              <w:t xml:space="preserve"> - 2шт; LA BONTA зі смаком манго </w:t>
            </w:r>
            <w:proofErr w:type="spellStart"/>
            <w:r w:rsidRPr="00FF4718">
              <w:rPr>
                <w:rFonts w:ascii="Times New Roman" w:hAnsi="Times New Roman"/>
                <w:sz w:val="20"/>
                <w:szCs w:val="20"/>
              </w:rPr>
              <w:t>Goluba</w:t>
            </w:r>
            <w:proofErr w:type="spellEnd"/>
            <w:r w:rsidRPr="00FF4718">
              <w:rPr>
                <w:rFonts w:ascii="Times New Roman" w:hAnsi="Times New Roman"/>
                <w:sz w:val="20"/>
                <w:szCs w:val="20"/>
              </w:rPr>
              <w:t xml:space="preserve"> </w:t>
            </w:r>
            <w:proofErr w:type="spellStart"/>
            <w:r w:rsidRPr="00FF4718">
              <w:rPr>
                <w:rFonts w:ascii="Times New Roman" w:hAnsi="Times New Roman"/>
                <w:sz w:val="20"/>
                <w:szCs w:val="20"/>
              </w:rPr>
              <w:t>Sweets</w:t>
            </w:r>
            <w:proofErr w:type="spellEnd"/>
            <w:r w:rsidRPr="00FF4718">
              <w:rPr>
                <w:rFonts w:ascii="Times New Roman" w:hAnsi="Times New Roman"/>
                <w:sz w:val="20"/>
                <w:szCs w:val="20"/>
              </w:rPr>
              <w:t xml:space="preserve"> - 1шт; </w:t>
            </w:r>
            <w:proofErr w:type="spellStart"/>
            <w:r w:rsidRPr="00FF4718">
              <w:rPr>
                <w:rFonts w:ascii="Times New Roman" w:hAnsi="Times New Roman"/>
                <w:sz w:val="20"/>
                <w:szCs w:val="20"/>
              </w:rPr>
              <w:t>Choco</w:t>
            </w:r>
            <w:proofErr w:type="spellEnd"/>
            <w:r w:rsidRPr="00FF4718">
              <w:rPr>
                <w:rFonts w:ascii="Times New Roman" w:hAnsi="Times New Roman"/>
                <w:sz w:val="20"/>
                <w:szCs w:val="20"/>
              </w:rPr>
              <w:t xml:space="preserve"> </w:t>
            </w:r>
            <w:proofErr w:type="spellStart"/>
            <w:r w:rsidRPr="00FF4718">
              <w:rPr>
                <w:rFonts w:ascii="Times New Roman" w:hAnsi="Times New Roman"/>
                <w:sz w:val="20"/>
                <w:szCs w:val="20"/>
              </w:rPr>
              <w:t>Rocky</w:t>
            </w:r>
            <w:proofErr w:type="spellEnd"/>
            <w:r w:rsidRPr="00FF4718">
              <w:rPr>
                <w:rFonts w:ascii="Times New Roman" w:hAnsi="Times New Roman"/>
                <w:sz w:val="20"/>
                <w:szCs w:val="20"/>
              </w:rPr>
              <w:t xml:space="preserve"> з арахісом </w:t>
            </w:r>
            <w:proofErr w:type="spellStart"/>
            <w:r w:rsidRPr="00FF4718">
              <w:rPr>
                <w:rFonts w:ascii="Times New Roman" w:hAnsi="Times New Roman"/>
                <w:sz w:val="20"/>
                <w:szCs w:val="20"/>
              </w:rPr>
              <w:t>Millenium</w:t>
            </w:r>
            <w:proofErr w:type="spellEnd"/>
            <w:r w:rsidRPr="00FF4718">
              <w:rPr>
                <w:rFonts w:ascii="Times New Roman" w:hAnsi="Times New Roman"/>
                <w:sz w:val="20"/>
                <w:szCs w:val="20"/>
              </w:rPr>
              <w:t xml:space="preserve"> - 1шт; </w:t>
            </w:r>
            <w:proofErr w:type="spellStart"/>
            <w:r w:rsidRPr="00FF4718">
              <w:rPr>
                <w:rFonts w:ascii="Times New Roman" w:hAnsi="Times New Roman"/>
                <w:sz w:val="20"/>
                <w:szCs w:val="20"/>
              </w:rPr>
              <w:t>Choco</w:t>
            </w:r>
            <w:proofErr w:type="spellEnd"/>
            <w:r w:rsidRPr="00FF4718">
              <w:rPr>
                <w:rFonts w:ascii="Times New Roman" w:hAnsi="Times New Roman"/>
                <w:sz w:val="20"/>
                <w:szCs w:val="20"/>
              </w:rPr>
              <w:t xml:space="preserve"> </w:t>
            </w:r>
            <w:proofErr w:type="spellStart"/>
            <w:r w:rsidRPr="00FF4718">
              <w:rPr>
                <w:rFonts w:ascii="Times New Roman" w:hAnsi="Times New Roman"/>
                <w:sz w:val="20"/>
                <w:szCs w:val="20"/>
              </w:rPr>
              <w:t>Rocky</w:t>
            </w:r>
            <w:proofErr w:type="spellEnd"/>
            <w:r w:rsidRPr="00FF4718">
              <w:rPr>
                <w:rFonts w:ascii="Times New Roman" w:hAnsi="Times New Roman"/>
                <w:sz w:val="20"/>
                <w:szCs w:val="20"/>
              </w:rPr>
              <w:t xml:space="preserve"> з арахісом </w:t>
            </w:r>
            <w:proofErr w:type="spellStart"/>
            <w:r w:rsidRPr="00FF4718">
              <w:rPr>
                <w:rFonts w:ascii="Times New Roman" w:hAnsi="Times New Roman"/>
                <w:sz w:val="20"/>
                <w:szCs w:val="20"/>
              </w:rPr>
              <w:t>Millenium</w:t>
            </w:r>
            <w:proofErr w:type="spellEnd"/>
            <w:r w:rsidRPr="00FF4718">
              <w:rPr>
                <w:rFonts w:ascii="Times New Roman" w:hAnsi="Times New Roman"/>
                <w:sz w:val="20"/>
                <w:szCs w:val="20"/>
              </w:rPr>
              <w:t xml:space="preserve"> - 1шт; </w:t>
            </w:r>
            <w:proofErr w:type="spellStart"/>
            <w:r w:rsidRPr="00FF4718">
              <w:rPr>
                <w:rFonts w:ascii="Times New Roman" w:hAnsi="Times New Roman"/>
                <w:sz w:val="20"/>
                <w:szCs w:val="20"/>
              </w:rPr>
              <w:t>Chocolatier</w:t>
            </w:r>
            <w:proofErr w:type="spellEnd"/>
            <w:r w:rsidRPr="00FF4718">
              <w:rPr>
                <w:rFonts w:ascii="Times New Roman" w:hAnsi="Times New Roman"/>
                <w:sz w:val="20"/>
                <w:szCs w:val="20"/>
              </w:rPr>
              <w:t xml:space="preserve"> </w:t>
            </w:r>
            <w:proofErr w:type="spellStart"/>
            <w:r w:rsidRPr="00FF4718">
              <w:rPr>
                <w:rFonts w:ascii="Times New Roman" w:hAnsi="Times New Roman"/>
                <w:sz w:val="20"/>
                <w:szCs w:val="20"/>
              </w:rPr>
              <w:t>Truffle</w:t>
            </w:r>
            <w:proofErr w:type="spellEnd"/>
            <w:r w:rsidRPr="00FF4718">
              <w:rPr>
                <w:rFonts w:ascii="Times New Roman" w:hAnsi="Times New Roman"/>
                <w:sz w:val="20"/>
                <w:szCs w:val="20"/>
              </w:rPr>
              <w:t xml:space="preserve"> </w:t>
            </w:r>
            <w:proofErr w:type="spellStart"/>
            <w:r w:rsidRPr="00FF4718">
              <w:rPr>
                <w:rFonts w:ascii="Times New Roman" w:hAnsi="Times New Roman"/>
                <w:sz w:val="20"/>
                <w:szCs w:val="20"/>
              </w:rPr>
              <w:t>Millenium</w:t>
            </w:r>
            <w:proofErr w:type="spellEnd"/>
            <w:r w:rsidRPr="00FF4718">
              <w:rPr>
                <w:rFonts w:ascii="Times New Roman" w:hAnsi="Times New Roman"/>
                <w:sz w:val="20"/>
                <w:szCs w:val="20"/>
              </w:rPr>
              <w:t xml:space="preserve"> - 1шт; </w:t>
            </w:r>
            <w:proofErr w:type="spellStart"/>
            <w:r w:rsidRPr="00FF4718">
              <w:rPr>
                <w:rFonts w:ascii="Times New Roman" w:hAnsi="Times New Roman"/>
                <w:sz w:val="20"/>
                <w:szCs w:val="20"/>
              </w:rPr>
              <w:t>Very</w:t>
            </w:r>
            <w:proofErr w:type="spellEnd"/>
            <w:r w:rsidRPr="00FF4718">
              <w:rPr>
                <w:rFonts w:ascii="Times New Roman" w:hAnsi="Times New Roman"/>
                <w:sz w:val="20"/>
                <w:szCs w:val="20"/>
              </w:rPr>
              <w:t xml:space="preserve"> </w:t>
            </w:r>
            <w:proofErr w:type="spellStart"/>
            <w:r w:rsidRPr="00FF4718">
              <w:rPr>
                <w:rFonts w:ascii="Times New Roman" w:hAnsi="Times New Roman"/>
                <w:sz w:val="20"/>
                <w:szCs w:val="20"/>
              </w:rPr>
              <w:t>Peri</w:t>
            </w:r>
            <w:proofErr w:type="spellEnd"/>
            <w:r w:rsidRPr="00FF4718">
              <w:rPr>
                <w:rFonts w:ascii="Times New Roman" w:hAnsi="Times New Roman"/>
                <w:sz w:val="20"/>
                <w:szCs w:val="20"/>
              </w:rPr>
              <w:t xml:space="preserve"> з кокосовою начинкою </w:t>
            </w:r>
            <w:proofErr w:type="spellStart"/>
            <w:r w:rsidRPr="00FF4718">
              <w:rPr>
                <w:rFonts w:ascii="Times New Roman" w:hAnsi="Times New Roman"/>
                <w:sz w:val="20"/>
                <w:szCs w:val="20"/>
              </w:rPr>
              <w:t>Millenium</w:t>
            </w:r>
            <w:proofErr w:type="spellEnd"/>
            <w:r w:rsidRPr="00FF4718">
              <w:rPr>
                <w:rFonts w:ascii="Times New Roman" w:hAnsi="Times New Roman"/>
                <w:sz w:val="20"/>
                <w:szCs w:val="20"/>
              </w:rPr>
              <w:t xml:space="preserve"> - 1шт; Кара-Кум </w:t>
            </w:r>
            <w:proofErr w:type="spellStart"/>
            <w:r w:rsidRPr="00FF4718">
              <w:rPr>
                <w:rFonts w:ascii="Times New Roman" w:hAnsi="Times New Roman"/>
                <w:sz w:val="20"/>
                <w:szCs w:val="20"/>
              </w:rPr>
              <w:t>Millenium</w:t>
            </w:r>
            <w:proofErr w:type="spellEnd"/>
            <w:r w:rsidRPr="00FF4718">
              <w:rPr>
                <w:rFonts w:ascii="Times New Roman" w:hAnsi="Times New Roman"/>
                <w:sz w:val="20"/>
                <w:szCs w:val="20"/>
              </w:rPr>
              <w:t xml:space="preserve"> - 2шт; Коробка у вигляді хатинки, розміром 160*255*75мм. Малюнок на святкову тематику з зображенням каміну та Різдвяного вечора з надписом «З Новим Роком та Різдвом Христовим»</w:t>
            </w:r>
          </w:p>
        </w:tc>
      </w:tr>
    </w:tbl>
    <w:p w14:paraId="7BDB1B51" w14:textId="77777777" w:rsidR="007057D4" w:rsidRPr="001C0CEE" w:rsidRDefault="007057D4" w:rsidP="001C0CEE">
      <w:pPr>
        <w:pStyle w:val="a5"/>
        <w:spacing w:before="0" w:beforeAutospacing="0" w:after="0" w:afterAutospacing="0"/>
        <w:jc w:val="both"/>
        <w:rPr>
          <w:color w:val="000000"/>
        </w:rPr>
      </w:pPr>
    </w:p>
    <w:p w14:paraId="1FB3E78A" w14:textId="77777777" w:rsidR="001C0CEE" w:rsidRDefault="000429A7" w:rsidP="001C0CEE">
      <w:pPr>
        <w:shd w:val="clear" w:color="auto" w:fill="FFFFFF"/>
        <w:spacing w:after="0" w:line="240" w:lineRule="auto"/>
        <w:jc w:val="both"/>
        <w:textAlignment w:val="baseline"/>
        <w:rPr>
          <w:rFonts w:ascii="Times New Roman" w:eastAsia="Times New Roman" w:hAnsi="Times New Roman" w:cs="Times New Roman"/>
          <w:b/>
          <w:sz w:val="24"/>
          <w:szCs w:val="24"/>
          <w:lang w:eastAsia="uk-UA"/>
        </w:rPr>
      </w:pPr>
      <w:r w:rsidRPr="001C0CEE">
        <w:rPr>
          <w:rFonts w:ascii="Times New Roman" w:eastAsia="Times New Roman" w:hAnsi="Times New Roman" w:cs="Times New Roman"/>
          <w:sz w:val="24"/>
          <w:szCs w:val="24"/>
          <w:lang w:eastAsia="uk-UA"/>
        </w:rPr>
        <w:t>5</w:t>
      </w:r>
      <w:r w:rsidR="006B395A" w:rsidRPr="006B395A">
        <w:rPr>
          <w:rFonts w:ascii="Times New Roman" w:eastAsia="Times New Roman" w:hAnsi="Times New Roman" w:cs="Times New Roman"/>
          <w:sz w:val="24"/>
          <w:szCs w:val="24"/>
          <w:lang w:eastAsia="uk-UA"/>
        </w:rPr>
        <w:t xml:space="preserve">. </w:t>
      </w:r>
      <w:r w:rsidR="006B395A" w:rsidRPr="006B395A">
        <w:rPr>
          <w:rFonts w:ascii="Times New Roman" w:eastAsia="Times New Roman" w:hAnsi="Times New Roman" w:cs="Times New Roman"/>
          <w:b/>
          <w:sz w:val="24"/>
          <w:szCs w:val="24"/>
          <w:lang w:eastAsia="uk-UA"/>
        </w:rPr>
        <w:t>Обґрунтування розміру бюджетного призначення:</w:t>
      </w:r>
    </w:p>
    <w:p w14:paraId="7EAB9255" w14:textId="1988E32C" w:rsidR="001C0CEE" w:rsidRPr="00FF4718" w:rsidRDefault="006B395A" w:rsidP="001C0CEE">
      <w:pPr>
        <w:shd w:val="clear" w:color="auto" w:fill="FFFFFF"/>
        <w:spacing w:after="0" w:line="240" w:lineRule="auto"/>
        <w:jc w:val="both"/>
        <w:textAlignment w:val="baseline"/>
        <w:rPr>
          <w:rFonts w:ascii="Times New Roman" w:hAnsi="Times New Roman"/>
          <w:b/>
          <w:sz w:val="24"/>
          <w:szCs w:val="24"/>
          <w:bdr w:val="none" w:sz="0" w:space="0" w:color="auto" w:frame="1"/>
        </w:rPr>
      </w:pPr>
      <w:r w:rsidRPr="006B395A">
        <w:rPr>
          <w:rFonts w:ascii="Times New Roman" w:eastAsia="Times New Roman" w:hAnsi="Times New Roman" w:cs="Times New Roman"/>
          <w:sz w:val="24"/>
          <w:szCs w:val="24"/>
          <w:lang w:eastAsia="uk-UA"/>
        </w:rPr>
        <w:t xml:space="preserve">Розмір бюджетного призначення для предмета закупівлі </w:t>
      </w:r>
      <w:proofErr w:type="spellStart"/>
      <w:r w:rsidR="000F5182" w:rsidRPr="000F5182">
        <w:rPr>
          <w:rFonts w:ascii="Times New Roman" w:hAnsi="Times New Roman"/>
          <w:b/>
          <w:sz w:val="24"/>
          <w:szCs w:val="24"/>
          <w:bdr w:val="none" w:sz="0" w:space="0" w:color="auto" w:frame="1"/>
          <w:lang w:val="ru-RU"/>
        </w:rPr>
        <w:t>Новорічні</w:t>
      </w:r>
      <w:proofErr w:type="spellEnd"/>
      <w:r w:rsidR="000F5182" w:rsidRPr="000F5182">
        <w:rPr>
          <w:rFonts w:ascii="Times New Roman" w:hAnsi="Times New Roman"/>
          <w:b/>
          <w:sz w:val="24"/>
          <w:szCs w:val="24"/>
          <w:bdr w:val="none" w:sz="0" w:space="0" w:color="auto" w:frame="1"/>
          <w:lang w:val="ru-RU"/>
        </w:rPr>
        <w:t xml:space="preserve"> </w:t>
      </w:r>
      <w:proofErr w:type="spellStart"/>
      <w:r w:rsidR="000F5182" w:rsidRPr="000F5182">
        <w:rPr>
          <w:rFonts w:ascii="Times New Roman" w:hAnsi="Times New Roman"/>
          <w:b/>
          <w:sz w:val="24"/>
          <w:szCs w:val="24"/>
          <w:bdr w:val="none" w:sz="0" w:space="0" w:color="auto" w:frame="1"/>
          <w:lang w:val="ru-RU"/>
        </w:rPr>
        <w:t>подарункові</w:t>
      </w:r>
      <w:proofErr w:type="spellEnd"/>
      <w:r w:rsidR="000F5182" w:rsidRPr="000F5182">
        <w:rPr>
          <w:rFonts w:ascii="Times New Roman" w:hAnsi="Times New Roman"/>
          <w:b/>
          <w:sz w:val="24"/>
          <w:szCs w:val="24"/>
          <w:bdr w:val="none" w:sz="0" w:space="0" w:color="auto" w:frame="1"/>
          <w:lang w:val="ru-RU"/>
        </w:rPr>
        <w:t xml:space="preserve"> </w:t>
      </w:r>
      <w:proofErr w:type="spellStart"/>
      <w:r w:rsidR="000F5182" w:rsidRPr="000F5182">
        <w:rPr>
          <w:rFonts w:ascii="Times New Roman" w:hAnsi="Times New Roman"/>
          <w:b/>
          <w:sz w:val="24"/>
          <w:szCs w:val="24"/>
          <w:bdr w:val="none" w:sz="0" w:space="0" w:color="auto" w:frame="1"/>
          <w:lang w:val="ru-RU"/>
        </w:rPr>
        <w:t>набори</w:t>
      </w:r>
      <w:proofErr w:type="spellEnd"/>
      <w:r w:rsidR="000F5182" w:rsidRPr="000F5182">
        <w:rPr>
          <w:rFonts w:ascii="Times New Roman" w:hAnsi="Times New Roman"/>
          <w:b/>
          <w:sz w:val="24"/>
          <w:szCs w:val="24"/>
          <w:bdr w:val="none" w:sz="0" w:space="0" w:color="auto" w:frame="1"/>
          <w:lang w:val="ru-RU"/>
        </w:rPr>
        <w:t xml:space="preserve"> (ДК 021:2015 «</w:t>
      </w:r>
      <w:proofErr w:type="spellStart"/>
      <w:r w:rsidR="000F5182" w:rsidRPr="000F5182">
        <w:rPr>
          <w:rFonts w:ascii="Times New Roman" w:hAnsi="Times New Roman"/>
          <w:b/>
          <w:sz w:val="24"/>
          <w:szCs w:val="24"/>
          <w:bdr w:val="none" w:sz="0" w:space="0" w:color="auto" w:frame="1"/>
          <w:lang w:val="ru-RU"/>
        </w:rPr>
        <w:t>Єдиний</w:t>
      </w:r>
      <w:proofErr w:type="spellEnd"/>
      <w:r w:rsidR="000F5182" w:rsidRPr="000F5182">
        <w:rPr>
          <w:rFonts w:ascii="Times New Roman" w:hAnsi="Times New Roman"/>
          <w:b/>
          <w:sz w:val="24"/>
          <w:szCs w:val="24"/>
          <w:bdr w:val="none" w:sz="0" w:space="0" w:color="auto" w:frame="1"/>
          <w:lang w:val="ru-RU"/>
        </w:rPr>
        <w:t xml:space="preserve"> </w:t>
      </w:r>
      <w:proofErr w:type="spellStart"/>
      <w:r w:rsidR="000F5182" w:rsidRPr="000F5182">
        <w:rPr>
          <w:rFonts w:ascii="Times New Roman" w:hAnsi="Times New Roman"/>
          <w:b/>
          <w:sz w:val="24"/>
          <w:szCs w:val="24"/>
          <w:bdr w:val="none" w:sz="0" w:space="0" w:color="auto" w:frame="1"/>
          <w:lang w:val="ru-RU"/>
        </w:rPr>
        <w:t>закупівельний</w:t>
      </w:r>
      <w:proofErr w:type="spellEnd"/>
      <w:r w:rsidR="000F5182" w:rsidRPr="000F5182">
        <w:rPr>
          <w:rFonts w:ascii="Times New Roman" w:hAnsi="Times New Roman"/>
          <w:b/>
          <w:sz w:val="24"/>
          <w:szCs w:val="24"/>
          <w:bdr w:val="none" w:sz="0" w:space="0" w:color="auto" w:frame="1"/>
          <w:lang w:val="ru-RU"/>
        </w:rPr>
        <w:t xml:space="preserve"> словник» 15840000-8 Какао, шоколад та </w:t>
      </w:r>
      <w:proofErr w:type="spellStart"/>
      <w:r w:rsidR="000F5182" w:rsidRPr="000F5182">
        <w:rPr>
          <w:rFonts w:ascii="Times New Roman" w:hAnsi="Times New Roman"/>
          <w:b/>
          <w:sz w:val="24"/>
          <w:szCs w:val="24"/>
          <w:bdr w:val="none" w:sz="0" w:space="0" w:color="auto" w:frame="1"/>
          <w:lang w:val="ru-RU"/>
        </w:rPr>
        <w:t>цукрові</w:t>
      </w:r>
      <w:proofErr w:type="spellEnd"/>
      <w:r w:rsidR="000F5182" w:rsidRPr="000F5182">
        <w:rPr>
          <w:rFonts w:ascii="Times New Roman" w:hAnsi="Times New Roman"/>
          <w:b/>
          <w:sz w:val="24"/>
          <w:szCs w:val="24"/>
          <w:bdr w:val="none" w:sz="0" w:space="0" w:color="auto" w:frame="1"/>
          <w:lang w:val="ru-RU"/>
        </w:rPr>
        <w:t xml:space="preserve"> </w:t>
      </w:r>
      <w:proofErr w:type="spellStart"/>
      <w:r w:rsidR="000F5182" w:rsidRPr="000F5182">
        <w:rPr>
          <w:rFonts w:ascii="Times New Roman" w:hAnsi="Times New Roman"/>
          <w:b/>
          <w:sz w:val="24"/>
          <w:szCs w:val="24"/>
          <w:bdr w:val="none" w:sz="0" w:space="0" w:color="auto" w:frame="1"/>
          <w:lang w:val="ru-RU"/>
        </w:rPr>
        <w:t>кондитерські</w:t>
      </w:r>
      <w:proofErr w:type="spellEnd"/>
      <w:r w:rsidR="000F5182" w:rsidRPr="000F5182">
        <w:rPr>
          <w:rFonts w:ascii="Times New Roman" w:hAnsi="Times New Roman"/>
          <w:b/>
          <w:sz w:val="24"/>
          <w:szCs w:val="24"/>
          <w:bdr w:val="none" w:sz="0" w:space="0" w:color="auto" w:frame="1"/>
          <w:lang w:val="ru-RU"/>
        </w:rPr>
        <w:t xml:space="preserve"> </w:t>
      </w:r>
      <w:proofErr w:type="spellStart"/>
      <w:r w:rsidR="000F5182" w:rsidRPr="000F5182">
        <w:rPr>
          <w:rFonts w:ascii="Times New Roman" w:hAnsi="Times New Roman"/>
          <w:b/>
          <w:sz w:val="24"/>
          <w:szCs w:val="24"/>
          <w:bdr w:val="none" w:sz="0" w:space="0" w:color="auto" w:frame="1"/>
          <w:lang w:val="ru-RU"/>
        </w:rPr>
        <w:t>вироби</w:t>
      </w:r>
      <w:proofErr w:type="spellEnd"/>
      <w:r w:rsidR="000F5182" w:rsidRPr="000F5182">
        <w:rPr>
          <w:rFonts w:ascii="Times New Roman" w:hAnsi="Times New Roman"/>
          <w:b/>
          <w:sz w:val="24"/>
          <w:szCs w:val="24"/>
          <w:bdr w:val="none" w:sz="0" w:space="0" w:color="auto" w:frame="1"/>
          <w:lang w:val="ru-RU"/>
        </w:rPr>
        <w:t>)</w:t>
      </w:r>
    </w:p>
    <w:p w14:paraId="1719CCA1" w14:textId="77777777" w:rsidR="001C0CEE" w:rsidRDefault="0029520F"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r w:rsidRPr="001C0CEE">
        <w:rPr>
          <w:rFonts w:ascii="Times New Roman" w:eastAsia="Times New Roman" w:hAnsi="Times New Roman" w:cs="Times New Roman"/>
          <w:sz w:val="24"/>
          <w:szCs w:val="24"/>
          <w:lang w:eastAsia="uk-UA"/>
        </w:rPr>
        <w:t>6</w:t>
      </w:r>
      <w:r w:rsidR="006B395A" w:rsidRPr="006B395A">
        <w:rPr>
          <w:rFonts w:ascii="Times New Roman" w:eastAsia="Times New Roman" w:hAnsi="Times New Roman" w:cs="Times New Roman"/>
          <w:sz w:val="24"/>
          <w:szCs w:val="24"/>
          <w:lang w:eastAsia="uk-UA"/>
        </w:rPr>
        <w:t xml:space="preserve">. </w:t>
      </w:r>
      <w:r w:rsidR="006B395A" w:rsidRPr="006B395A">
        <w:rPr>
          <w:rFonts w:ascii="Times New Roman" w:eastAsia="Times New Roman" w:hAnsi="Times New Roman" w:cs="Times New Roman"/>
          <w:b/>
          <w:sz w:val="24"/>
          <w:szCs w:val="24"/>
          <w:lang w:eastAsia="uk-UA"/>
        </w:rPr>
        <w:t>Очікувана вартість предмета закупівлі</w:t>
      </w:r>
      <w:r w:rsidR="006B395A" w:rsidRPr="006B395A">
        <w:rPr>
          <w:rFonts w:ascii="Times New Roman" w:eastAsia="Times New Roman" w:hAnsi="Times New Roman" w:cs="Times New Roman"/>
          <w:sz w:val="24"/>
          <w:szCs w:val="24"/>
          <w:lang w:eastAsia="uk-UA"/>
        </w:rPr>
        <w:t>:</w:t>
      </w:r>
    </w:p>
    <w:p w14:paraId="53CBF8CE" w14:textId="087B19B0" w:rsidR="00CD2851" w:rsidRDefault="0028712C"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455500,00</w:t>
      </w:r>
      <w:r w:rsidR="006B395A" w:rsidRPr="006B395A">
        <w:rPr>
          <w:rFonts w:ascii="Times New Roman" w:eastAsia="Times New Roman" w:hAnsi="Times New Roman" w:cs="Times New Roman"/>
          <w:sz w:val="24"/>
          <w:szCs w:val="24"/>
          <w:lang w:eastAsia="uk-UA"/>
        </w:rPr>
        <w:t xml:space="preserve"> гривень.</w:t>
      </w:r>
    </w:p>
    <w:p w14:paraId="5314D924" w14:textId="77777777" w:rsidR="001C0CEE" w:rsidRPr="001C0CEE" w:rsidRDefault="001C0CEE"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p>
    <w:p w14:paraId="61DB1FE7" w14:textId="77777777" w:rsidR="001C0CEE" w:rsidRDefault="00DE621C" w:rsidP="001C0CEE">
      <w:pPr>
        <w:shd w:val="clear" w:color="auto" w:fill="FFFFFF"/>
        <w:spacing w:after="0" w:line="240" w:lineRule="auto"/>
        <w:jc w:val="both"/>
        <w:textAlignment w:val="baseline"/>
        <w:rPr>
          <w:rFonts w:ascii="Times New Roman" w:eastAsia="Times New Roman" w:hAnsi="Times New Roman" w:cs="Times New Roman"/>
          <w:b/>
          <w:sz w:val="24"/>
          <w:szCs w:val="24"/>
          <w:lang w:eastAsia="uk-UA"/>
        </w:rPr>
      </w:pPr>
      <w:r w:rsidRPr="001C0CEE">
        <w:rPr>
          <w:rFonts w:ascii="Times New Roman" w:eastAsia="Times New Roman" w:hAnsi="Times New Roman" w:cs="Times New Roman"/>
          <w:sz w:val="24"/>
          <w:szCs w:val="24"/>
          <w:lang w:eastAsia="uk-UA"/>
        </w:rPr>
        <w:t>7</w:t>
      </w:r>
      <w:r w:rsidR="006B395A" w:rsidRPr="006B395A">
        <w:rPr>
          <w:rFonts w:ascii="Times New Roman" w:eastAsia="Times New Roman" w:hAnsi="Times New Roman" w:cs="Times New Roman"/>
          <w:sz w:val="24"/>
          <w:szCs w:val="24"/>
          <w:lang w:eastAsia="uk-UA"/>
        </w:rPr>
        <w:t xml:space="preserve">. </w:t>
      </w:r>
      <w:r w:rsidR="006B395A" w:rsidRPr="006B395A">
        <w:rPr>
          <w:rFonts w:ascii="Times New Roman" w:eastAsia="Times New Roman" w:hAnsi="Times New Roman" w:cs="Times New Roman"/>
          <w:b/>
          <w:sz w:val="24"/>
          <w:szCs w:val="24"/>
          <w:lang w:eastAsia="uk-UA"/>
        </w:rPr>
        <w:t>Обґрунтування очікуваної вартості предмета закупівлі:</w:t>
      </w:r>
    </w:p>
    <w:p w14:paraId="2E63DB5A" w14:textId="77777777" w:rsidR="003A5613" w:rsidRPr="001C0CEE" w:rsidRDefault="003A5613"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r w:rsidRPr="001C0CEE">
        <w:rPr>
          <w:rFonts w:ascii="Times New Roman" w:hAnsi="Times New Roman" w:cs="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1C0CEE">
        <w:rPr>
          <w:rFonts w:ascii="Times New Roman" w:hAnsi="Times New Roman" w:cs="Times New Roman"/>
          <w:sz w:val="24"/>
          <w:szCs w:val="24"/>
        </w:rPr>
        <w:t>закупівель</w:t>
      </w:r>
      <w:proofErr w:type="spellEnd"/>
      <w:r w:rsidRPr="001C0CEE">
        <w:rPr>
          <w:rFonts w:ascii="Times New Roman" w:hAnsi="Times New Roman" w:cs="Times New Roman"/>
          <w:sz w:val="24"/>
          <w:szCs w:val="24"/>
        </w:rPr>
        <w:t xml:space="preserve"> «Прозоро», тощо; 2) отримання комерційних (цінових) пропозицій від виробників, офіційних представників </w:t>
      </w:r>
      <w:r w:rsidRPr="001C0CEE">
        <w:rPr>
          <w:rFonts w:ascii="Times New Roman" w:hAnsi="Times New Roman" w:cs="Times New Roman"/>
          <w:sz w:val="24"/>
          <w:szCs w:val="24"/>
        </w:rPr>
        <w:lastRenderedPageBreak/>
        <w:t xml:space="preserve">(дилерів),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w:t>
      </w:r>
      <w:proofErr w:type="spellStart"/>
      <w:r w:rsidRPr="001C0CEE">
        <w:rPr>
          <w:rFonts w:ascii="Times New Roman" w:hAnsi="Times New Roman" w:cs="Times New Roman"/>
          <w:sz w:val="24"/>
          <w:szCs w:val="24"/>
        </w:rPr>
        <w:t>закупівель</w:t>
      </w:r>
      <w:proofErr w:type="spellEnd"/>
      <w:r w:rsidRPr="001C0CEE">
        <w:rPr>
          <w:rFonts w:ascii="Times New Roman" w:hAnsi="Times New Roman" w:cs="Times New Roman"/>
          <w:sz w:val="24"/>
          <w:szCs w:val="24"/>
        </w:rPr>
        <w:t xml:space="preserve">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а саме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1C0CEE">
        <w:rPr>
          <w:rFonts w:ascii="Times New Roman" w:hAnsi="Times New Roman" w:cs="Times New Roman"/>
          <w:sz w:val="24"/>
          <w:szCs w:val="24"/>
        </w:rPr>
        <w:t>закупівель</w:t>
      </w:r>
      <w:proofErr w:type="spellEnd"/>
      <w:r w:rsidRPr="001C0CEE">
        <w:rPr>
          <w:rFonts w:ascii="Times New Roman" w:hAnsi="Times New Roman" w:cs="Times New Roman"/>
          <w:sz w:val="24"/>
          <w:szCs w:val="24"/>
        </w:rPr>
        <w:t xml:space="preserve"> «Прозоро», тощо та </w:t>
      </w:r>
      <w:r w:rsidRPr="006B395A">
        <w:rPr>
          <w:rFonts w:ascii="Times New Roman" w:eastAsia="Times New Roman" w:hAnsi="Times New Roman" w:cs="Times New Roman"/>
          <w:sz w:val="24"/>
          <w:szCs w:val="24"/>
          <w:lang w:eastAsia="uk-UA"/>
        </w:rPr>
        <w:t>відповідає розміру бюджетного призначення.</w:t>
      </w:r>
    </w:p>
    <w:p w14:paraId="47E2DDE4" w14:textId="77777777" w:rsidR="00D51C40" w:rsidRPr="001C0CEE" w:rsidRDefault="00D51C40" w:rsidP="001C0CEE">
      <w:pPr>
        <w:shd w:val="clear" w:color="auto" w:fill="FFFFFF"/>
        <w:spacing w:before="100" w:beforeAutospacing="1" w:after="24" w:line="240" w:lineRule="auto"/>
        <w:jc w:val="both"/>
        <w:rPr>
          <w:rFonts w:ascii="Times New Roman" w:hAnsi="Times New Roman" w:cs="Times New Roman"/>
          <w:color w:val="202122"/>
          <w:sz w:val="24"/>
          <w:szCs w:val="24"/>
          <w:shd w:val="clear" w:color="auto" w:fill="FFFFFF"/>
        </w:rPr>
      </w:pPr>
    </w:p>
    <w:p w14:paraId="656757A1" w14:textId="77777777" w:rsidR="003F7550" w:rsidRPr="001C0CEE" w:rsidRDefault="003F7550" w:rsidP="001C0CEE">
      <w:pPr>
        <w:jc w:val="both"/>
        <w:rPr>
          <w:sz w:val="24"/>
          <w:szCs w:val="24"/>
        </w:rPr>
      </w:pPr>
    </w:p>
    <w:sectPr w:rsidR="003F7550" w:rsidRPr="001C0CEE" w:rsidSect="00EE4030">
      <w:pgSz w:w="11906" w:h="16838"/>
      <w:pgMar w:top="567" w:right="85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E9632B"/>
    <w:multiLevelType w:val="multilevel"/>
    <w:tmpl w:val="76400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6633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804"/>
    <w:rsid w:val="000429A7"/>
    <w:rsid w:val="000D1FE0"/>
    <w:rsid w:val="000F5182"/>
    <w:rsid w:val="0016278B"/>
    <w:rsid w:val="001C0CEE"/>
    <w:rsid w:val="001C6804"/>
    <w:rsid w:val="001D0436"/>
    <w:rsid w:val="00256A3D"/>
    <w:rsid w:val="0028712C"/>
    <w:rsid w:val="0029520F"/>
    <w:rsid w:val="003A5613"/>
    <w:rsid w:val="003B573A"/>
    <w:rsid w:val="003F7550"/>
    <w:rsid w:val="004F5B30"/>
    <w:rsid w:val="00500CE1"/>
    <w:rsid w:val="00534B13"/>
    <w:rsid w:val="00566420"/>
    <w:rsid w:val="005A4F4C"/>
    <w:rsid w:val="006B395A"/>
    <w:rsid w:val="007057D4"/>
    <w:rsid w:val="00750851"/>
    <w:rsid w:val="007C45C5"/>
    <w:rsid w:val="00852F46"/>
    <w:rsid w:val="008637D5"/>
    <w:rsid w:val="008D15BD"/>
    <w:rsid w:val="009730EB"/>
    <w:rsid w:val="00A06A7C"/>
    <w:rsid w:val="00B5428F"/>
    <w:rsid w:val="00B6473B"/>
    <w:rsid w:val="00B72972"/>
    <w:rsid w:val="00B7539B"/>
    <w:rsid w:val="00BC1A5B"/>
    <w:rsid w:val="00C560BE"/>
    <w:rsid w:val="00CD2851"/>
    <w:rsid w:val="00D51C40"/>
    <w:rsid w:val="00D96522"/>
    <w:rsid w:val="00DA0DAB"/>
    <w:rsid w:val="00DB75A0"/>
    <w:rsid w:val="00DE621C"/>
    <w:rsid w:val="00E047DC"/>
    <w:rsid w:val="00E26D90"/>
    <w:rsid w:val="00E61DA9"/>
    <w:rsid w:val="00EE4030"/>
    <w:rsid w:val="00F01C74"/>
    <w:rsid w:val="00FF471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602E8"/>
  <w15:chartTrackingRefBased/>
  <w15:docId w15:val="{37041CC6-B266-4276-B327-41BCB8BC1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6B39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4">
    <w:name w:val="heading 4"/>
    <w:basedOn w:val="a"/>
    <w:next w:val="a"/>
    <w:link w:val="40"/>
    <w:uiPriority w:val="9"/>
    <w:unhideWhenUsed/>
    <w:qFormat/>
    <w:rsid w:val="000D1FE0"/>
    <w:pPr>
      <w:keepNext/>
      <w:keepLines/>
      <w:spacing w:before="40" w:after="0" w:line="276" w:lineRule="auto"/>
      <w:outlineLvl w:val="3"/>
    </w:pPr>
    <w:rPr>
      <w:rFonts w:asciiTheme="majorHAnsi" w:eastAsiaTheme="majorEastAsia" w:hAnsiTheme="majorHAnsi" w:cstheme="majorBidi"/>
      <w:i/>
      <w:iCs/>
      <w:color w:val="2E74B5" w:themeColor="accent1" w:themeShade="BF"/>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6804"/>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1C6804"/>
    <w:rPr>
      <w:rFonts w:ascii="Segoe UI" w:hAnsi="Segoe UI" w:cs="Segoe UI"/>
      <w:sz w:val="18"/>
      <w:szCs w:val="18"/>
    </w:rPr>
  </w:style>
  <w:style w:type="paragraph" w:styleId="a5">
    <w:name w:val="Normal (Web)"/>
    <w:basedOn w:val="a"/>
    <w:uiPriority w:val="99"/>
    <w:semiHidden/>
    <w:unhideWhenUsed/>
    <w:rsid w:val="00D51C4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6B395A"/>
    <w:rPr>
      <w:rFonts w:ascii="Times New Roman" w:eastAsia="Times New Roman" w:hAnsi="Times New Roman" w:cs="Times New Roman"/>
      <w:b/>
      <w:bCs/>
      <w:kern w:val="36"/>
      <w:sz w:val="48"/>
      <w:szCs w:val="48"/>
      <w:lang w:eastAsia="uk-UA"/>
    </w:rPr>
  </w:style>
  <w:style w:type="character" w:styleId="a6">
    <w:name w:val="Strong"/>
    <w:basedOn w:val="a0"/>
    <w:uiPriority w:val="22"/>
    <w:qFormat/>
    <w:rsid w:val="006B395A"/>
    <w:rPr>
      <w:b/>
      <w:bCs/>
    </w:rPr>
  </w:style>
  <w:style w:type="character" w:customStyle="1" w:styleId="qaclassifiertype">
    <w:name w:val="qa_classifier_type"/>
    <w:basedOn w:val="a0"/>
    <w:rsid w:val="006B395A"/>
  </w:style>
  <w:style w:type="table" w:styleId="a7">
    <w:name w:val="Table Grid"/>
    <w:basedOn w:val="a1"/>
    <w:uiPriority w:val="39"/>
    <w:rsid w:val="006B395A"/>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qFormat/>
    <w:rsid w:val="003A5613"/>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40">
    <w:name w:val="Заголовок 4 Знак"/>
    <w:basedOn w:val="a0"/>
    <w:link w:val="4"/>
    <w:uiPriority w:val="9"/>
    <w:rsid w:val="000D1FE0"/>
    <w:rPr>
      <w:rFonts w:asciiTheme="majorHAnsi" w:eastAsiaTheme="majorEastAsia" w:hAnsiTheme="majorHAnsi" w:cstheme="majorBidi"/>
      <w:i/>
      <w:iCs/>
      <w:color w:val="2E74B5" w:themeColor="accent1" w:themeShade="B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967514">
      <w:bodyDiv w:val="1"/>
      <w:marLeft w:val="0"/>
      <w:marRight w:val="0"/>
      <w:marTop w:val="0"/>
      <w:marBottom w:val="0"/>
      <w:divBdr>
        <w:top w:val="none" w:sz="0" w:space="0" w:color="auto"/>
        <w:left w:val="none" w:sz="0" w:space="0" w:color="auto"/>
        <w:bottom w:val="none" w:sz="0" w:space="0" w:color="auto"/>
        <w:right w:val="none" w:sz="0" w:space="0" w:color="auto"/>
      </w:divBdr>
      <w:divsChild>
        <w:div w:id="157423732">
          <w:marLeft w:val="0"/>
          <w:marRight w:val="0"/>
          <w:marTop w:val="0"/>
          <w:marBottom w:val="0"/>
          <w:divBdr>
            <w:top w:val="none" w:sz="0" w:space="0" w:color="auto"/>
            <w:left w:val="none" w:sz="0" w:space="0" w:color="auto"/>
            <w:bottom w:val="none" w:sz="0" w:space="0" w:color="auto"/>
            <w:right w:val="none" w:sz="0" w:space="0" w:color="auto"/>
          </w:divBdr>
        </w:div>
      </w:divsChild>
    </w:div>
    <w:div w:id="846165771">
      <w:bodyDiv w:val="1"/>
      <w:marLeft w:val="0"/>
      <w:marRight w:val="0"/>
      <w:marTop w:val="0"/>
      <w:marBottom w:val="0"/>
      <w:divBdr>
        <w:top w:val="none" w:sz="0" w:space="0" w:color="auto"/>
        <w:left w:val="none" w:sz="0" w:space="0" w:color="auto"/>
        <w:bottom w:val="none" w:sz="0" w:space="0" w:color="auto"/>
        <w:right w:val="none" w:sz="0" w:space="0" w:color="auto"/>
      </w:divBdr>
    </w:div>
    <w:div w:id="193405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2559</Words>
  <Characters>1459</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Адмін</dc:creator>
  <cp:keywords/>
  <dc:description/>
  <cp:lastModifiedBy>Адмін</cp:lastModifiedBy>
  <cp:revision>4</cp:revision>
  <cp:lastPrinted>2023-11-14T13:38:00Z</cp:lastPrinted>
  <dcterms:created xsi:type="dcterms:W3CDTF">2024-11-28T12:39:00Z</dcterms:created>
  <dcterms:modified xsi:type="dcterms:W3CDTF">2025-11-26T09:15:00Z</dcterms:modified>
</cp:coreProperties>
</file>