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687F" w14:textId="77777777"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14:paraId="16A08FD4" w14:textId="77777777"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8BA7AA1" w14:textId="77777777"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14:paraId="14FF3853" w14:textId="77777777"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1E2086B8" w14:textId="77777777"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Україна, 22200, Вінницька область, Вінницький район, м. Погребище, вул. Б.Хмельницького 77; код згідно з ЄДРПОУ 43905071; </w:t>
      </w:r>
    </w:p>
    <w:p w14:paraId="60DD0E05" w14:textId="77777777" w:rsidR="00371E87" w:rsidRPr="001C0CEE" w:rsidRDefault="00371E87" w:rsidP="001C0CEE">
      <w:pPr>
        <w:spacing w:after="0" w:line="240" w:lineRule="auto"/>
        <w:jc w:val="both"/>
        <w:rPr>
          <w:rFonts w:ascii="Times New Roman" w:hAnsi="Times New Roman"/>
          <w:sz w:val="24"/>
          <w:szCs w:val="24"/>
        </w:rPr>
      </w:pPr>
    </w:p>
    <w:p w14:paraId="1B6FB31B" w14:textId="77777777"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2736CBC2" w14:textId="77777777" w:rsidR="00371E87" w:rsidRDefault="00D5740A"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rPr>
        <w:t xml:space="preserve">Фруктові </w:t>
      </w:r>
      <w:r w:rsidRPr="004033AC">
        <w:rPr>
          <w:rFonts w:ascii="Times New Roman" w:hAnsi="Times New Roman"/>
        </w:rPr>
        <w:t>соки («Єдиний закупівельний словник»  код ДК 021:2015-15320000-7 Фруктові та овочеві соки)</w:t>
      </w:r>
    </w:p>
    <w:p w14:paraId="7C3386BF"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5FC55335" w14:textId="394F9FFA" w:rsidR="00371E87" w:rsidRDefault="008663C2" w:rsidP="001C0CEE">
      <w:pPr>
        <w:shd w:val="clear" w:color="auto" w:fill="FFFFFF"/>
        <w:spacing w:after="0" w:line="240" w:lineRule="auto"/>
        <w:jc w:val="both"/>
        <w:textAlignment w:val="baseline"/>
        <w:rPr>
          <w:rFonts w:ascii="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00371E87">
        <w:rPr>
          <w:rFonts w:ascii="Times New Roman" w:hAnsi="Times New Roman"/>
          <w:sz w:val="24"/>
          <w:szCs w:val="24"/>
          <w:lang w:eastAsia="uk-UA"/>
        </w:rPr>
        <w:t>.</w:t>
      </w:r>
    </w:p>
    <w:p w14:paraId="301601FB" w14:textId="7553AC0D" w:rsidR="00371E87" w:rsidRPr="00D5740A" w:rsidRDefault="00371E87" w:rsidP="00534B13">
      <w:pPr>
        <w:shd w:val="clear" w:color="auto" w:fill="FFFFFF"/>
        <w:spacing w:after="0" w:line="240" w:lineRule="auto"/>
        <w:jc w:val="both"/>
        <w:textAlignment w:val="baseline"/>
        <w:rPr>
          <w:rFonts w:ascii="Times New Roman" w:hAnsi="Times New Roman"/>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B946A6" w:rsidRPr="00B946A6">
        <w:rPr>
          <w:rFonts w:ascii="Arial" w:hAnsi="Arial" w:cs="Arial"/>
          <w:color w:val="333333"/>
          <w:sz w:val="20"/>
          <w:szCs w:val="20"/>
          <w:shd w:val="clear" w:color="auto" w:fill="FFFFFF"/>
        </w:rPr>
        <w:t>UA-2025-10-16-010549-a</w:t>
      </w:r>
    </w:p>
    <w:p w14:paraId="5756B8F9" w14:textId="77777777"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35030A8A" w14:textId="77777777"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50B8210E" w14:textId="77777777" w:rsidR="00371E87" w:rsidRDefault="00371E87" w:rsidP="001C0CEE">
      <w:pPr>
        <w:pStyle w:val="a5"/>
        <w:spacing w:before="0" w:beforeAutospacing="0" w:after="0" w:afterAutospacing="0"/>
        <w:jc w:val="both"/>
        <w:rPr>
          <w:color w:val="000000"/>
        </w:rPr>
      </w:pPr>
    </w:p>
    <w:p w14:paraId="42D8F685" w14:textId="77777777"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14:paraId="18761D64" w14:textId="77777777" w:rsidR="00D5740A" w:rsidRDefault="00D5740A" w:rsidP="00B5428F">
      <w:pPr>
        <w:spacing w:after="0" w:line="240" w:lineRule="auto"/>
        <w:ind w:right="127"/>
        <w:jc w:val="both"/>
        <w:textAlignment w:val="baseline"/>
        <w:rPr>
          <w:rFonts w:ascii="Times New Roman" w:hAnsi="Times New Roman"/>
        </w:rPr>
      </w:pPr>
    </w:p>
    <w:tbl>
      <w:tblPr>
        <w:tblW w:w="9639" w:type="dxa"/>
        <w:tblInd w:w="108" w:type="dxa"/>
        <w:tblLayout w:type="fixed"/>
        <w:tblLook w:val="00A0" w:firstRow="1" w:lastRow="0" w:firstColumn="1" w:lastColumn="0" w:noHBand="0" w:noVBand="0"/>
      </w:tblPr>
      <w:tblGrid>
        <w:gridCol w:w="567"/>
        <w:gridCol w:w="1843"/>
        <w:gridCol w:w="1134"/>
        <w:gridCol w:w="1276"/>
        <w:gridCol w:w="4819"/>
      </w:tblGrid>
      <w:tr w:rsidR="00D5740A" w:rsidRPr="00D5740A" w14:paraId="00AF2FD3"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06524D57" w14:textId="77777777" w:rsidR="00D5740A" w:rsidRPr="00D5740A" w:rsidRDefault="00D5740A" w:rsidP="00D5740A">
            <w:pPr>
              <w:spacing w:after="0" w:line="240" w:lineRule="auto"/>
              <w:jc w:val="center"/>
              <w:rPr>
                <w:rFonts w:ascii="Times New Roman" w:hAnsi="Times New Roman"/>
                <w:b/>
                <w:bCs/>
                <w:lang w:eastAsia="uk-UA"/>
              </w:rPr>
            </w:pPr>
            <w:r w:rsidRPr="00D5740A">
              <w:rPr>
                <w:rFonts w:ascii="Times New Roman" w:hAnsi="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14:paraId="1E6DA513" w14:textId="77777777" w:rsidR="00D5740A" w:rsidRPr="00D5740A" w:rsidRDefault="00D5740A" w:rsidP="00D5740A">
            <w:pPr>
              <w:spacing w:after="0" w:line="240" w:lineRule="auto"/>
              <w:jc w:val="center"/>
              <w:rPr>
                <w:rFonts w:ascii="Times New Roman" w:hAnsi="Times New Roman"/>
                <w:b/>
                <w:lang w:eastAsia="uk-UA"/>
              </w:rPr>
            </w:pPr>
            <w:r w:rsidRPr="00D5740A">
              <w:rPr>
                <w:rFonts w:ascii="Times New Roman" w:hAnsi="Times New Roman"/>
                <w:b/>
                <w:lang w:eastAsia="uk-UA"/>
              </w:rPr>
              <w:t>Найменування товару</w:t>
            </w:r>
          </w:p>
        </w:tc>
        <w:tc>
          <w:tcPr>
            <w:tcW w:w="1134" w:type="dxa"/>
            <w:tcBorders>
              <w:top w:val="single" w:sz="4" w:space="0" w:color="auto"/>
              <w:left w:val="single" w:sz="4" w:space="0" w:color="auto"/>
              <w:bottom w:val="single" w:sz="4" w:space="0" w:color="auto"/>
              <w:right w:val="single" w:sz="4" w:space="0" w:color="auto"/>
            </w:tcBorders>
            <w:vAlign w:val="center"/>
          </w:tcPr>
          <w:p w14:paraId="6F6292A8" w14:textId="77777777" w:rsidR="00D5740A" w:rsidRPr="00D5740A" w:rsidRDefault="00D5740A" w:rsidP="00D5740A">
            <w:pPr>
              <w:spacing w:after="0" w:line="240" w:lineRule="auto"/>
              <w:jc w:val="center"/>
              <w:rPr>
                <w:rFonts w:ascii="Times New Roman" w:hAnsi="Times New Roman"/>
                <w:b/>
                <w:bCs/>
                <w:lang w:eastAsia="uk-UA"/>
              </w:rPr>
            </w:pPr>
            <w:r w:rsidRPr="00D5740A">
              <w:rPr>
                <w:rFonts w:ascii="Times New Roman" w:hAnsi="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14:paraId="33A11F2F" w14:textId="77777777" w:rsidR="00D5740A" w:rsidRPr="00D5740A" w:rsidRDefault="00D5740A" w:rsidP="00D5740A">
            <w:pPr>
              <w:spacing w:after="0" w:line="240" w:lineRule="auto"/>
              <w:jc w:val="center"/>
              <w:rPr>
                <w:rFonts w:ascii="Times New Roman" w:hAnsi="Times New Roman"/>
                <w:b/>
                <w:bCs/>
                <w:lang w:eastAsia="uk-UA"/>
              </w:rPr>
            </w:pPr>
            <w:r w:rsidRPr="00D5740A">
              <w:rPr>
                <w:rFonts w:ascii="Times New Roman" w:hAnsi="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vAlign w:val="center"/>
          </w:tcPr>
          <w:p w14:paraId="47361422" w14:textId="77777777" w:rsidR="00D5740A" w:rsidRPr="00D5740A" w:rsidRDefault="00D5740A" w:rsidP="00D5740A">
            <w:pPr>
              <w:spacing w:after="0" w:line="240" w:lineRule="auto"/>
              <w:jc w:val="center"/>
              <w:rPr>
                <w:rFonts w:ascii="Times New Roman" w:hAnsi="Times New Roman"/>
                <w:b/>
                <w:bCs/>
                <w:color w:val="000000"/>
                <w:lang w:eastAsia="uk-UA"/>
              </w:rPr>
            </w:pPr>
            <w:r w:rsidRPr="00D5740A">
              <w:rPr>
                <w:rFonts w:ascii="Times New Roman" w:hAnsi="Times New Roman"/>
                <w:b/>
                <w:bCs/>
                <w:color w:val="000000"/>
                <w:lang w:eastAsia="uk-UA"/>
              </w:rPr>
              <w:t>Опис та характеристики товару</w:t>
            </w:r>
          </w:p>
        </w:tc>
      </w:tr>
      <w:tr w:rsidR="00D5740A" w:rsidRPr="00D5740A" w14:paraId="18D8F47B"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5BCA7277" w14:textId="77777777" w:rsidR="00D5740A" w:rsidRPr="00D5740A" w:rsidRDefault="00D5740A" w:rsidP="00D5740A">
            <w:pPr>
              <w:spacing w:after="0" w:line="240" w:lineRule="auto"/>
              <w:jc w:val="center"/>
              <w:rPr>
                <w:rFonts w:ascii="Times New Roman" w:hAnsi="Times New Roman"/>
                <w:bCs/>
                <w:lang w:eastAsia="uk-UA"/>
              </w:rPr>
            </w:pPr>
            <w:r w:rsidRPr="00D5740A">
              <w:rPr>
                <w:rFonts w:ascii="Times New Roman" w:hAnsi="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0961DA5" w14:textId="77777777" w:rsidR="00D5740A" w:rsidRPr="00D5740A" w:rsidRDefault="00D5740A" w:rsidP="00D5740A">
            <w:pPr>
              <w:spacing w:after="0" w:line="240" w:lineRule="auto"/>
              <w:jc w:val="center"/>
              <w:rPr>
                <w:rFonts w:ascii="Times New Roman" w:hAnsi="Times New Roman"/>
              </w:rPr>
            </w:pPr>
          </w:p>
          <w:p w14:paraId="19FBFCCA" w14:textId="77777777" w:rsidR="00D5740A" w:rsidRPr="00D5740A" w:rsidRDefault="00D5740A" w:rsidP="00D5740A">
            <w:pPr>
              <w:spacing w:after="0" w:line="240" w:lineRule="auto"/>
              <w:jc w:val="center"/>
              <w:rPr>
                <w:rFonts w:ascii="Times New Roman" w:hAnsi="Times New Roman"/>
              </w:rPr>
            </w:pPr>
          </w:p>
          <w:p w14:paraId="731D8D8C" w14:textId="77777777" w:rsidR="00D5740A" w:rsidRPr="00D5740A" w:rsidRDefault="00D5740A" w:rsidP="00D5740A">
            <w:pPr>
              <w:spacing w:after="0" w:line="240" w:lineRule="auto"/>
              <w:rPr>
                <w:rFonts w:ascii="Times New Roman" w:hAnsi="Times New Roman"/>
              </w:rPr>
            </w:pPr>
          </w:p>
          <w:p w14:paraId="4FCC3A18" w14:textId="77777777" w:rsidR="00D5740A" w:rsidRDefault="00D5740A" w:rsidP="00D5740A">
            <w:pPr>
              <w:spacing w:after="0" w:line="240" w:lineRule="auto"/>
              <w:jc w:val="center"/>
              <w:rPr>
                <w:rFonts w:ascii="Times New Roman" w:hAnsi="Times New Roman"/>
              </w:rPr>
            </w:pPr>
          </w:p>
          <w:p w14:paraId="68DD811C" w14:textId="77777777" w:rsidR="00D5740A" w:rsidRDefault="00D5740A" w:rsidP="00D5740A">
            <w:pPr>
              <w:spacing w:after="0" w:line="240" w:lineRule="auto"/>
              <w:jc w:val="center"/>
              <w:rPr>
                <w:rFonts w:ascii="Times New Roman" w:hAnsi="Times New Roman"/>
              </w:rPr>
            </w:pPr>
          </w:p>
          <w:p w14:paraId="14AEF993" w14:textId="77777777" w:rsidR="00D5740A" w:rsidRDefault="00D5740A" w:rsidP="00D5740A">
            <w:pPr>
              <w:spacing w:after="0" w:line="240" w:lineRule="auto"/>
              <w:jc w:val="center"/>
              <w:rPr>
                <w:rFonts w:ascii="Times New Roman" w:hAnsi="Times New Roman"/>
              </w:rPr>
            </w:pPr>
          </w:p>
          <w:p w14:paraId="17A92D2F" w14:textId="77777777" w:rsidR="00D5740A" w:rsidRDefault="00D5740A" w:rsidP="00D5740A">
            <w:pPr>
              <w:spacing w:after="0" w:line="240" w:lineRule="auto"/>
              <w:jc w:val="center"/>
              <w:rPr>
                <w:rFonts w:ascii="Times New Roman" w:hAnsi="Times New Roman"/>
              </w:rPr>
            </w:pPr>
          </w:p>
          <w:p w14:paraId="50372111" w14:textId="77777777" w:rsidR="00D5740A" w:rsidRDefault="00D5740A" w:rsidP="00D5740A">
            <w:pPr>
              <w:spacing w:after="0" w:line="240" w:lineRule="auto"/>
              <w:rPr>
                <w:rFonts w:ascii="Times New Roman" w:hAnsi="Times New Roman"/>
              </w:rPr>
            </w:pPr>
          </w:p>
          <w:p w14:paraId="6DFC5D78" w14:textId="77777777" w:rsidR="00D5740A" w:rsidRDefault="00D5740A" w:rsidP="00D5740A">
            <w:pPr>
              <w:spacing w:after="0" w:line="240" w:lineRule="auto"/>
              <w:rPr>
                <w:rFonts w:ascii="Times New Roman" w:hAnsi="Times New Roman"/>
              </w:rPr>
            </w:pPr>
          </w:p>
          <w:p w14:paraId="059AABB3" w14:textId="77777777" w:rsidR="00D5740A" w:rsidRDefault="00D5740A" w:rsidP="00D5740A">
            <w:pPr>
              <w:spacing w:after="0" w:line="240" w:lineRule="auto"/>
              <w:jc w:val="center"/>
              <w:rPr>
                <w:rFonts w:ascii="Times New Roman" w:hAnsi="Times New Roman"/>
              </w:rPr>
            </w:pPr>
          </w:p>
          <w:p w14:paraId="19B9A31C" w14:textId="77777777" w:rsidR="00D5740A" w:rsidRPr="00D5740A" w:rsidRDefault="00D5740A" w:rsidP="00D5740A">
            <w:pPr>
              <w:spacing w:after="0" w:line="240" w:lineRule="auto"/>
              <w:rPr>
                <w:rFonts w:ascii="Times New Roman" w:hAnsi="Times New Roman"/>
                <w:lang w:eastAsia="uk-UA"/>
              </w:rPr>
            </w:pPr>
            <w:r w:rsidRPr="00D5740A">
              <w:rPr>
                <w:rFonts w:ascii="Times New Roman" w:hAnsi="Times New Roman"/>
              </w:rPr>
              <w:t>Фруктові соки</w:t>
            </w:r>
          </w:p>
        </w:tc>
        <w:tc>
          <w:tcPr>
            <w:tcW w:w="1134" w:type="dxa"/>
            <w:tcBorders>
              <w:top w:val="single" w:sz="4" w:space="0" w:color="auto"/>
              <w:left w:val="single" w:sz="4" w:space="0" w:color="auto"/>
              <w:bottom w:val="single" w:sz="4" w:space="0" w:color="auto"/>
              <w:right w:val="single" w:sz="4" w:space="0" w:color="auto"/>
            </w:tcBorders>
            <w:vAlign w:val="center"/>
          </w:tcPr>
          <w:p w14:paraId="01B31BAD" w14:textId="77777777" w:rsidR="00D5740A" w:rsidRPr="00D5740A" w:rsidRDefault="00D5740A" w:rsidP="00D5740A">
            <w:pPr>
              <w:spacing w:after="0" w:line="240" w:lineRule="auto"/>
              <w:jc w:val="center"/>
              <w:rPr>
                <w:rFonts w:ascii="Times New Roman" w:hAnsi="Times New Roman"/>
                <w:bCs/>
                <w:lang w:eastAsia="uk-UA"/>
              </w:rPr>
            </w:pPr>
            <w:r w:rsidRPr="00D5740A">
              <w:rPr>
                <w:rFonts w:ascii="Times New Roman" w:hAnsi="Times New Roman"/>
                <w:bCs/>
                <w:lang w:eastAsia="uk-UA"/>
              </w:rPr>
              <w:t>Л.</w:t>
            </w:r>
          </w:p>
        </w:tc>
        <w:tc>
          <w:tcPr>
            <w:tcW w:w="1276" w:type="dxa"/>
            <w:tcBorders>
              <w:top w:val="single" w:sz="4" w:space="0" w:color="auto"/>
              <w:left w:val="single" w:sz="4" w:space="0" w:color="auto"/>
              <w:bottom w:val="single" w:sz="4" w:space="0" w:color="auto"/>
              <w:right w:val="single" w:sz="4" w:space="0" w:color="auto"/>
            </w:tcBorders>
            <w:vAlign w:val="center"/>
          </w:tcPr>
          <w:p w14:paraId="4F397FA8" w14:textId="6E732B67" w:rsidR="00D5740A" w:rsidRPr="00D5740A" w:rsidRDefault="002C594F" w:rsidP="00D5740A">
            <w:pPr>
              <w:spacing w:after="0" w:line="240" w:lineRule="auto"/>
              <w:jc w:val="center"/>
              <w:rPr>
                <w:rFonts w:ascii="Times New Roman" w:hAnsi="Times New Roman"/>
                <w:bCs/>
                <w:lang w:eastAsia="uk-UA"/>
              </w:rPr>
            </w:pPr>
            <w:r>
              <w:rPr>
                <w:rFonts w:ascii="Times New Roman" w:hAnsi="Times New Roman"/>
                <w:bCs/>
                <w:lang w:eastAsia="uk-UA"/>
              </w:rPr>
              <w:t>1900</w:t>
            </w:r>
          </w:p>
        </w:tc>
        <w:tc>
          <w:tcPr>
            <w:tcW w:w="4819" w:type="dxa"/>
            <w:tcBorders>
              <w:top w:val="single" w:sz="4" w:space="0" w:color="auto"/>
              <w:left w:val="single" w:sz="4" w:space="0" w:color="auto"/>
              <w:bottom w:val="single" w:sz="4" w:space="0" w:color="auto"/>
              <w:right w:val="single" w:sz="4" w:space="0" w:color="auto"/>
            </w:tcBorders>
            <w:vAlign w:val="center"/>
          </w:tcPr>
          <w:p w14:paraId="6BE338A2" w14:textId="77777777" w:rsidR="00D5740A" w:rsidRPr="00D5740A" w:rsidRDefault="00D5740A" w:rsidP="00D5740A">
            <w:pPr>
              <w:ind w:left="-14" w:right="6"/>
              <w:rPr>
                <w:rFonts w:ascii="Times New Roman" w:hAnsi="Times New Roman"/>
                <w:lang w:val="ru-RU"/>
              </w:rPr>
            </w:pPr>
            <w:r w:rsidRPr="00D5740A">
              <w:rPr>
                <w:rFonts w:ascii="Times New Roman" w:hAnsi="Times New Roman"/>
                <w:b/>
                <w:lang w:val="ru-RU"/>
              </w:rPr>
              <w:t>Соки фруктові в асортименті</w:t>
            </w:r>
            <w:r w:rsidRPr="00D5740A">
              <w:rPr>
                <w:rFonts w:ascii="Times New Roman" w:hAnsi="Times New Roman"/>
                <w:lang w:val="ru-RU"/>
              </w:rPr>
              <w:t xml:space="preserve">. </w:t>
            </w:r>
          </w:p>
          <w:p w14:paraId="07007F37" w14:textId="77777777" w:rsidR="00D5740A" w:rsidRPr="00D5740A" w:rsidRDefault="00D5740A" w:rsidP="00D5740A">
            <w:pPr>
              <w:ind w:left="-14" w:right="6"/>
              <w:rPr>
                <w:rFonts w:ascii="Times New Roman" w:hAnsi="Times New Roman"/>
                <w:lang w:val="ru-RU"/>
              </w:rPr>
            </w:pPr>
            <w:r w:rsidRPr="00D5740A">
              <w:rPr>
                <w:rFonts w:ascii="Times New Roman" w:hAnsi="Times New Roman"/>
                <w:lang w:val="ru-RU"/>
              </w:rPr>
              <w:t xml:space="preserve">Натуральні соки промислового випуску, без консервантів, на основі натуральних плодів, з добре вираженим, притаманним даному виду соку кольором і смаком, без сторонніх присмаків та запахів. Сторонні домішки не допускаються.  </w:t>
            </w:r>
          </w:p>
          <w:p w14:paraId="391D04DF" w14:textId="77777777" w:rsidR="00D5740A" w:rsidRPr="00D5740A" w:rsidRDefault="00D5740A" w:rsidP="00D5740A">
            <w:pPr>
              <w:ind w:left="-14" w:right="6"/>
              <w:rPr>
                <w:rFonts w:ascii="Times New Roman" w:hAnsi="Times New Roman"/>
                <w:lang w:val="ru-RU"/>
              </w:rPr>
            </w:pPr>
            <w:r w:rsidRPr="00D5740A">
              <w:rPr>
                <w:rFonts w:ascii="Times New Roman" w:hAnsi="Times New Roman"/>
                <w:lang w:val="ru-RU"/>
              </w:rPr>
              <w:t xml:space="preserve">Розфасований в тару місткістю не менше </w:t>
            </w:r>
            <w:smartTag w:uri="urn:schemas-microsoft-com:office:smarttags" w:element="metricconverter">
              <w:smartTagPr>
                <w:attr w:name="ProductID" w:val="1 л"/>
              </w:smartTagPr>
              <w:r w:rsidRPr="00D5740A">
                <w:rPr>
                  <w:rFonts w:ascii="Times New Roman" w:hAnsi="Times New Roman"/>
                  <w:lang w:val="ru-RU"/>
                </w:rPr>
                <w:t>1 л</w:t>
              </w:r>
            </w:smartTag>
            <w:r w:rsidRPr="00D5740A">
              <w:rPr>
                <w:rFonts w:ascii="Times New Roman" w:hAnsi="Times New Roman"/>
                <w:lang w:val="ru-RU"/>
              </w:rPr>
              <w:t xml:space="preserve">., Продукти харчування призначаються для забезпечення харчуванням дітей. Продукція повинна відповідати вимогам, встановленим для неї загальнообов’язковими на території України нормами і правилами.. </w:t>
            </w:r>
          </w:p>
          <w:p w14:paraId="2950B914" w14:textId="77777777" w:rsidR="00D5740A" w:rsidRPr="00D5740A" w:rsidRDefault="00D5740A" w:rsidP="00D5740A">
            <w:pPr>
              <w:spacing w:after="0" w:line="240" w:lineRule="auto"/>
              <w:jc w:val="both"/>
              <w:rPr>
                <w:rFonts w:ascii="Times New Roman" w:hAnsi="Times New Roman"/>
                <w:b/>
                <w:bCs/>
                <w:color w:val="FF0000"/>
                <w:sz w:val="20"/>
                <w:szCs w:val="20"/>
                <w:highlight w:val="yellow"/>
                <w:lang w:eastAsia="uk-UA"/>
              </w:rPr>
            </w:pPr>
            <w:r w:rsidRPr="00D5740A">
              <w:rPr>
                <w:rFonts w:ascii="Times New Roman" w:hAnsi="Times New Roman"/>
              </w:rPr>
              <w:t>Товар має бути вітчизняного та натурального походження. Товар повинен відповідати умовам ГОСТ, ДСТУ або ТУ, які діють на момент проведення процедури закупівлі.</w:t>
            </w:r>
          </w:p>
        </w:tc>
      </w:tr>
    </w:tbl>
    <w:p w14:paraId="5627DFB5" w14:textId="77777777" w:rsidR="00371E87" w:rsidRDefault="00371E87" w:rsidP="00B5428F">
      <w:pPr>
        <w:spacing w:after="0" w:line="240" w:lineRule="auto"/>
        <w:ind w:right="127"/>
        <w:jc w:val="both"/>
        <w:textAlignment w:val="baseline"/>
        <w:rPr>
          <w:rFonts w:ascii="Times New Roman" w:hAnsi="Times New Roman"/>
        </w:rPr>
      </w:pPr>
    </w:p>
    <w:p w14:paraId="52BE1877" w14:textId="77777777" w:rsidR="00371E87" w:rsidRPr="001C0CEE" w:rsidRDefault="00371E87" w:rsidP="001C0CEE">
      <w:pPr>
        <w:pStyle w:val="a5"/>
        <w:spacing w:before="0" w:beforeAutospacing="0" w:after="0" w:afterAutospacing="0"/>
        <w:jc w:val="both"/>
        <w:rPr>
          <w:color w:val="000000"/>
        </w:rPr>
      </w:pPr>
    </w:p>
    <w:p w14:paraId="61BD74C8"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3C35F78B" w14:textId="77777777" w:rsidR="00371E87" w:rsidRPr="00E65DBC" w:rsidRDefault="00371E87" w:rsidP="00E65DBC">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864EB4">
        <w:rPr>
          <w:rFonts w:ascii="Times New Roman" w:hAnsi="Times New Roman"/>
        </w:rPr>
        <w:t xml:space="preserve">Фруктові </w:t>
      </w:r>
      <w:r w:rsidR="00864EB4" w:rsidRPr="004033AC">
        <w:rPr>
          <w:rFonts w:ascii="Times New Roman" w:hAnsi="Times New Roman"/>
        </w:rPr>
        <w:t>соки («Єдиний закупівельний словник»  код ДК 021:2015-15320000-7 Фруктові та овочеві соки)</w:t>
      </w:r>
      <w:r>
        <w:rPr>
          <w:rFonts w:ascii="Times New Roman" w:hAnsi="Times New Roman"/>
        </w:rPr>
        <w:t>.</w:t>
      </w:r>
    </w:p>
    <w:p w14:paraId="7D6675FF"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p>
    <w:p w14:paraId="5EC9A40E"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78A7A6FE" w14:textId="49857401" w:rsidR="00371E87" w:rsidRPr="001C0CEE" w:rsidRDefault="00B946A6"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color w:val="333333"/>
          <w:bdr w:val="none" w:sz="0" w:space="0" w:color="auto" w:frame="1"/>
          <w:shd w:val="clear" w:color="auto" w:fill="FFFFFF"/>
        </w:rPr>
        <w:t>817</w:t>
      </w:r>
      <w:r w:rsidR="002C594F">
        <w:rPr>
          <w:rFonts w:ascii="Times New Roman" w:hAnsi="Times New Roman"/>
          <w:b/>
          <w:bCs/>
          <w:color w:val="333333"/>
          <w:bdr w:val="none" w:sz="0" w:space="0" w:color="auto" w:frame="1"/>
          <w:shd w:val="clear" w:color="auto" w:fill="FFFFFF"/>
        </w:rPr>
        <w:t>00,00</w:t>
      </w:r>
      <w:r w:rsidR="00864EB4">
        <w:rPr>
          <w:rFonts w:ascii="Arial" w:hAnsi="Arial" w:cs="Arial"/>
          <w:b/>
          <w:bCs/>
          <w:color w:val="333333"/>
          <w:sz w:val="20"/>
          <w:szCs w:val="20"/>
          <w:bdr w:val="none" w:sz="0" w:space="0" w:color="auto" w:frame="1"/>
          <w:shd w:val="clear" w:color="auto" w:fill="FFFFFF"/>
        </w:rPr>
        <w:t xml:space="preserve"> </w:t>
      </w:r>
      <w:r w:rsidR="00371E87" w:rsidRPr="00E55B29">
        <w:rPr>
          <w:rFonts w:ascii="Times New Roman" w:hAnsi="Times New Roman"/>
          <w:bCs/>
        </w:rPr>
        <w:t>грн. з ПДВ</w:t>
      </w:r>
      <w:r w:rsidR="00371E87">
        <w:rPr>
          <w:rFonts w:ascii="Times New Roman" w:hAnsi="Times New Roman"/>
          <w:bCs/>
        </w:rPr>
        <w:t>.</w:t>
      </w:r>
    </w:p>
    <w:p w14:paraId="52BE4C6B"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69867F4F"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w:t>
      </w:r>
      <w:r w:rsidRPr="001C0CEE">
        <w:rPr>
          <w:rFonts w:ascii="Times New Roman" w:hAnsi="Times New Roman"/>
          <w:sz w:val="24"/>
          <w:szCs w:val="24"/>
        </w:rPr>
        <w:lastRenderedPageBreak/>
        <w:t xml:space="preserve">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67CEDCC1" w14:textId="77777777"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05F7B6E7" w14:textId="77777777"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02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6278B"/>
    <w:rsid w:val="001C0CEE"/>
    <w:rsid w:val="001C6804"/>
    <w:rsid w:val="001D0436"/>
    <w:rsid w:val="00283DFB"/>
    <w:rsid w:val="0029520F"/>
    <w:rsid w:val="002C594F"/>
    <w:rsid w:val="00314EB3"/>
    <w:rsid w:val="00371E87"/>
    <w:rsid w:val="00386160"/>
    <w:rsid w:val="003A3FC1"/>
    <w:rsid w:val="003A5613"/>
    <w:rsid w:val="003B573A"/>
    <w:rsid w:val="003D330A"/>
    <w:rsid w:val="003F7550"/>
    <w:rsid w:val="0044763D"/>
    <w:rsid w:val="004B57A8"/>
    <w:rsid w:val="00534B13"/>
    <w:rsid w:val="00566420"/>
    <w:rsid w:val="005A4F4C"/>
    <w:rsid w:val="005B6303"/>
    <w:rsid w:val="006613F6"/>
    <w:rsid w:val="00667560"/>
    <w:rsid w:val="006B395A"/>
    <w:rsid w:val="006D14F7"/>
    <w:rsid w:val="007057D4"/>
    <w:rsid w:val="0072154E"/>
    <w:rsid w:val="00722D0B"/>
    <w:rsid w:val="00750851"/>
    <w:rsid w:val="007536F6"/>
    <w:rsid w:val="00782232"/>
    <w:rsid w:val="007C45C5"/>
    <w:rsid w:val="00852F46"/>
    <w:rsid w:val="00862349"/>
    <w:rsid w:val="008637D5"/>
    <w:rsid w:val="00864EB4"/>
    <w:rsid w:val="008663C2"/>
    <w:rsid w:val="00A02BBF"/>
    <w:rsid w:val="00A058F3"/>
    <w:rsid w:val="00A06A7C"/>
    <w:rsid w:val="00AA6F1F"/>
    <w:rsid w:val="00AB7791"/>
    <w:rsid w:val="00AE587E"/>
    <w:rsid w:val="00B5428F"/>
    <w:rsid w:val="00B60C5C"/>
    <w:rsid w:val="00B7539B"/>
    <w:rsid w:val="00B93DE7"/>
    <w:rsid w:val="00B946A6"/>
    <w:rsid w:val="00BC1A5B"/>
    <w:rsid w:val="00BC1C3A"/>
    <w:rsid w:val="00CC14C9"/>
    <w:rsid w:val="00CD2851"/>
    <w:rsid w:val="00D1000F"/>
    <w:rsid w:val="00D3698F"/>
    <w:rsid w:val="00D51C40"/>
    <w:rsid w:val="00D5740A"/>
    <w:rsid w:val="00DA0DAB"/>
    <w:rsid w:val="00DB75A0"/>
    <w:rsid w:val="00DE621C"/>
    <w:rsid w:val="00E55B29"/>
    <w:rsid w:val="00E61DA9"/>
    <w:rsid w:val="00E65DBC"/>
    <w:rsid w:val="00EE4030"/>
    <w:rsid w:val="00F03849"/>
    <w:rsid w:val="00F31089"/>
    <w:rsid w:val="00F42723"/>
    <w:rsid w:val="00F861CF"/>
    <w:rsid w:val="00FA3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CD302BF"/>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Pages>
  <Words>2292</Words>
  <Characters>1308</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47</cp:revision>
  <cp:lastPrinted>2024-01-05T07:58:00Z</cp:lastPrinted>
  <dcterms:created xsi:type="dcterms:W3CDTF">2023-08-01T07:07:00Z</dcterms:created>
  <dcterms:modified xsi:type="dcterms:W3CDTF">2025-11-03T14:00:00Z</dcterms:modified>
</cp:coreProperties>
</file>