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56C46" w14:textId="77777777" w:rsidR="00170A39" w:rsidRDefault="00170A39" w:rsidP="001C6804">
      <w:pPr>
        <w:shd w:val="clear" w:color="auto" w:fill="FFFFFF"/>
        <w:spacing w:before="100" w:beforeAutospacing="1" w:after="24" w:line="240" w:lineRule="auto"/>
        <w:rPr>
          <w:rFonts w:ascii="Arial" w:hAnsi="Arial" w:cs="Arial"/>
          <w:color w:val="202122"/>
          <w:sz w:val="21"/>
          <w:szCs w:val="21"/>
          <w:lang w:eastAsia="uk-UA"/>
        </w:rPr>
      </w:pPr>
    </w:p>
    <w:p w14:paraId="738786C1" w14:textId="77777777" w:rsidR="00170A39" w:rsidRPr="0016278B" w:rsidRDefault="00170A39" w:rsidP="0016278B">
      <w:pPr>
        <w:spacing w:after="0" w:line="240" w:lineRule="auto"/>
        <w:jc w:val="center"/>
        <w:textAlignment w:val="baseline"/>
        <w:outlineLvl w:val="0"/>
        <w:rPr>
          <w:rFonts w:ascii="Times New Roman" w:hAnsi="Times New Roman"/>
          <w:b/>
          <w:bCs/>
          <w:kern w:val="36"/>
          <w:sz w:val="28"/>
          <w:szCs w:val="28"/>
          <w:lang w:eastAsia="uk-UA"/>
        </w:rPr>
      </w:pPr>
      <w:r w:rsidRPr="006B395A">
        <w:rPr>
          <w:rFonts w:ascii="Times New Roman" w:hAnsi="Times New Roman"/>
          <w:b/>
          <w:bCs/>
          <w:kern w:val="36"/>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1498556" w14:textId="77777777" w:rsidR="00170A39" w:rsidRPr="006B395A" w:rsidRDefault="00170A39" w:rsidP="006B395A">
      <w:pPr>
        <w:spacing w:after="0" w:line="240" w:lineRule="auto"/>
        <w:textAlignment w:val="baseline"/>
        <w:outlineLvl w:val="0"/>
        <w:rPr>
          <w:rFonts w:ascii="Arial" w:hAnsi="Arial" w:cs="Arial"/>
          <w:b/>
          <w:bCs/>
          <w:kern w:val="36"/>
          <w:sz w:val="36"/>
          <w:szCs w:val="36"/>
          <w:lang w:eastAsia="uk-UA"/>
        </w:rPr>
      </w:pPr>
    </w:p>
    <w:p w14:paraId="6C8D0B62" w14:textId="77777777" w:rsidR="00170A39" w:rsidRPr="001C0CEE" w:rsidRDefault="00170A39" w:rsidP="001C0CEE">
      <w:pPr>
        <w:pStyle w:val="rvps2"/>
        <w:shd w:val="clear" w:color="auto" w:fill="FFFFFF"/>
        <w:spacing w:before="0" w:beforeAutospacing="0" w:after="0" w:afterAutospacing="0"/>
        <w:jc w:val="both"/>
        <w:textAlignment w:val="baseline"/>
        <w:rPr>
          <w:lang w:val="uk-UA"/>
        </w:rPr>
      </w:pPr>
      <w:r w:rsidRPr="001C0CEE">
        <w:rPr>
          <w:lang w:val="uk-UA"/>
        </w:rPr>
        <w:t xml:space="preserve">1. </w:t>
      </w:r>
      <w:r w:rsidRPr="001C0CEE">
        <w:rPr>
          <w:b/>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w:t>
      </w:r>
      <w:r w:rsidRPr="001C0CEE">
        <w:rPr>
          <w:lang w:val="uk-UA"/>
        </w:rPr>
        <w:t xml:space="preserve"> </w:t>
      </w:r>
    </w:p>
    <w:p w14:paraId="79FA91F4" w14:textId="77777777" w:rsidR="00170A39" w:rsidRPr="001C0CEE" w:rsidRDefault="00170A39"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Відділ освіти Погребищенської міської ради; </w:t>
      </w:r>
    </w:p>
    <w:p w14:paraId="1CBE3873" w14:textId="77777777" w:rsidR="00170A39" w:rsidRPr="001C0CEE" w:rsidRDefault="00170A39"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Україна, 22200, Вінницька область, Вінницький район, м. Погребище, вул. Б.Хмельницького 77; </w:t>
      </w:r>
    </w:p>
    <w:p w14:paraId="48886287" w14:textId="77777777" w:rsidR="00170A39" w:rsidRDefault="00170A39"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код згідно з ЄДРПОУ 43905071; </w:t>
      </w:r>
    </w:p>
    <w:p w14:paraId="3338AB36" w14:textId="77777777" w:rsidR="00170A39" w:rsidRPr="001C0CEE" w:rsidRDefault="00170A39" w:rsidP="001C0CEE">
      <w:pPr>
        <w:spacing w:after="0" w:line="240" w:lineRule="auto"/>
        <w:jc w:val="both"/>
        <w:rPr>
          <w:rFonts w:ascii="Times New Roman" w:hAnsi="Times New Roman"/>
          <w:sz w:val="24"/>
          <w:szCs w:val="24"/>
        </w:rPr>
      </w:pPr>
    </w:p>
    <w:p w14:paraId="200D0C1D" w14:textId="77777777" w:rsidR="00170A39" w:rsidRPr="00314EB3" w:rsidRDefault="00170A39" w:rsidP="00B5428F">
      <w:pPr>
        <w:shd w:val="clear" w:color="auto" w:fill="FFFFFF"/>
        <w:spacing w:after="0" w:line="240" w:lineRule="auto"/>
        <w:jc w:val="both"/>
        <w:rPr>
          <w:bCs/>
          <w:color w:val="000000"/>
          <w:sz w:val="24"/>
          <w:szCs w:val="24"/>
        </w:rPr>
      </w:pPr>
      <w:r w:rsidRPr="00314EB3">
        <w:rPr>
          <w:rFonts w:ascii="Times New Roman" w:hAnsi="Times New Roman"/>
          <w:sz w:val="24"/>
          <w:szCs w:val="24"/>
        </w:rPr>
        <w:t xml:space="preserve">2. </w:t>
      </w:r>
      <w:r w:rsidRPr="00314EB3">
        <w:rPr>
          <w:rFonts w:ascii="Times New Roman" w:hAnsi="Times New Roman"/>
          <w:b/>
          <w:sz w:val="24"/>
          <w:szCs w:val="24"/>
        </w:rPr>
        <w:t>Назва предмета закупівлі із зазначенням коду за Єдиним закупівельним словником</w:t>
      </w:r>
      <w:r w:rsidRPr="00314EB3">
        <w:rPr>
          <w:rFonts w:ascii="Times New Roman" w:hAnsi="Times New Roman"/>
          <w:sz w:val="24"/>
          <w:szCs w:val="24"/>
        </w:rPr>
        <w:t>:</w:t>
      </w:r>
      <w:r w:rsidRPr="00314EB3">
        <w:rPr>
          <w:bCs/>
          <w:color w:val="000000"/>
          <w:sz w:val="24"/>
          <w:szCs w:val="24"/>
        </w:rPr>
        <w:t xml:space="preserve"> </w:t>
      </w:r>
    </w:p>
    <w:p w14:paraId="2F9671AE" w14:textId="77777777" w:rsidR="00AC7047" w:rsidRDefault="00AC7047" w:rsidP="001C0CEE">
      <w:pPr>
        <w:shd w:val="clear" w:color="auto" w:fill="FFFFFF"/>
        <w:spacing w:after="0" w:line="240" w:lineRule="auto"/>
        <w:jc w:val="both"/>
        <w:textAlignment w:val="baseline"/>
        <w:rPr>
          <w:rFonts w:ascii="Times New Roman" w:eastAsia="Times New Roman" w:hAnsi="Times New Roman"/>
          <w:sz w:val="24"/>
          <w:szCs w:val="24"/>
          <w:bdr w:val="none" w:sz="0" w:space="0" w:color="auto" w:frame="1"/>
        </w:rPr>
      </w:pPr>
      <w:r w:rsidRPr="004A1FBB">
        <w:rPr>
          <w:rFonts w:ascii="Times New Roman" w:eastAsia="Times New Roman" w:hAnsi="Times New Roman"/>
          <w:sz w:val="24"/>
          <w:szCs w:val="24"/>
          <w:bdr w:val="none" w:sz="0" w:space="0" w:color="auto" w:frame="1"/>
        </w:rPr>
        <w:t>Картопля (ДК 021:2015 «Єдиний закупівельний  словник» – 03210000-6- Зернові культури та картопля)</w:t>
      </w:r>
      <w:r>
        <w:rPr>
          <w:rFonts w:ascii="Times New Roman" w:eastAsia="Times New Roman" w:hAnsi="Times New Roman"/>
          <w:sz w:val="24"/>
          <w:szCs w:val="24"/>
          <w:bdr w:val="none" w:sz="0" w:space="0" w:color="auto" w:frame="1"/>
        </w:rPr>
        <w:t>.</w:t>
      </w:r>
    </w:p>
    <w:p w14:paraId="3993DC14" w14:textId="77777777" w:rsidR="00170A39" w:rsidRDefault="00170A39"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3</w:t>
      </w:r>
      <w:r w:rsidRPr="006B395A">
        <w:rPr>
          <w:rFonts w:ascii="Times New Roman" w:hAnsi="Times New Roman"/>
          <w:b/>
          <w:sz w:val="24"/>
          <w:szCs w:val="24"/>
          <w:lang w:eastAsia="uk-UA"/>
        </w:rPr>
        <w:t>. Процедура закупівлі:</w:t>
      </w:r>
    </w:p>
    <w:p w14:paraId="786ECA1F" w14:textId="77777777" w:rsidR="00E87A18" w:rsidRDefault="00E87A18" w:rsidP="00534B13">
      <w:pPr>
        <w:shd w:val="clear" w:color="auto" w:fill="FFFFFF"/>
        <w:spacing w:after="0" w:line="240" w:lineRule="auto"/>
        <w:jc w:val="both"/>
        <w:textAlignment w:val="baseline"/>
        <w:rPr>
          <w:rFonts w:ascii="Times New Roman" w:hAnsi="Times New Roman"/>
          <w:sz w:val="24"/>
          <w:szCs w:val="24"/>
          <w:lang w:eastAsia="uk-UA"/>
        </w:rPr>
      </w:pPr>
      <w:r w:rsidRPr="00030F52">
        <w:rPr>
          <w:rFonts w:ascii="Times New Roman" w:eastAsia="Times New Roman" w:hAnsi="Times New Roman"/>
          <w:sz w:val="24"/>
          <w:szCs w:val="24"/>
        </w:rPr>
        <w:t>Запит пропозицій постачальників в електронному каталозі</w:t>
      </w:r>
      <w:r>
        <w:rPr>
          <w:rFonts w:ascii="Times New Roman" w:hAnsi="Times New Roman"/>
          <w:sz w:val="24"/>
          <w:szCs w:val="24"/>
          <w:lang w:eastAsia="uk-UA"/>
        </w:rPr>
        <w:t xml:space="preserve"> </w:t>
      </w:r>
    </w:p>
    <w:p w14:paraId="4D4D05D1" w14:textId="1C5CFE98" w:rsidR="00170A39" w:rsidRPr="001C0CEE" w:rsidRDefault="00170A39" w:rsidP="00D03C67">
      <w:pPr>
        <w:shd w:val="clear" w:color="auto" w:fill="FFFFFF"/>
        <w:spacing w:after="0" w:line="240" w:lineRule="auto"/>
        <w:textAlignment w:val="baseline"/>
        <w:rPr>
          <w:rFonts w:ascii="Times New Roman" w:hAnsi="Times New Roman"/>
          <w:b/>
          <w:sz w:val="24"/>
          <w:szCs w:val="24"/>
          <w:lang w:eastAsia="uk-UA"/>
        </w:rPr>
      </w:pPr>
      <w:r>
        <w:rPr>
          <w:rFonts w:ascii="Times New Roman" w:hAnsi="Times New Roman"/>
          <w:sz w:val="24"/>
          <w:szCs w:val="24"/>
          <w:lang w:eastAsia="uk-UA"/>
        </w:rPr>
        <w:t>Доступно за відповідним посиланням:</w:t>
      </w:r>
      <w:r w:rsidRPr="00DB75A0">
        <w:rPr>
          <w:rFonts w:ascii="Times New Roman" w:hAnsi="Times New Roman"/>
          <w:sz w:val="24"/>
          <w:szCs w:val="24"/>
          <w:lang w:val="ru-RU" w:eastAsia="uk-UA"/>
        </w:rPr>
        <w:t xml:space="preserve"> </w:t>
      </w:r>
      <w:r w:rsidR="00BA3BC5">
        <w:rPr>
          <w:rFonts w:ascii="Arial" w:hAnsi="Arial" w:cs="Arial"/>
          <w:color w:val="333333"/>
          <w:sz w:val="20"/>
          <w:szCs w:val="20"/>
          <w:shd w:val="clear" w:color="auto" w:fill="FFFFFF"/>
        </w:rPr>
        <w:t>UA-2025-01-10-004925-a</w:t>
      </w:r>
      <w:r w:rsidRPr="006B395A">
        <w:rPr>
          <w:rFonts w:ascii="Times New Roman" w:hAnsi="Times New Roman"/>
          <w:sz w:val="24"/>
          <w:szCs w:val="24"/>
          <w:lang w:eastAsia="uk-UA"/>
        </w:rPr>
        <w:br/>
      </w:r>
      <w:r w:rsidRPr="001C0CEE">
        <w:rPr>
          <w:rFonts w:ascii="Times New Roman" w:hAnsi="Times New Roman"/>
          <w:b/>
          <w:sz w:val="24"/>
          <w:szCs w:val="24"/>
          <w:lang w:eastAsia="uk-UA"/>
        </w:rPr>
        <w:t>4</w:t>
      </w:r>
      <w:r w:rsidRPr="006B395A">
        <w:rPr>
          <w:rFonts w:ascii="Times New Roman" w:hAnsi="Times New Roman"/>
          <w:b/>
          <w:sz w:val="24"/>
          <w:szCs w:val="24"/>
          <w:lang w:eastAsia="uk-UA"/>
        </w:rPr>
        <w:t>. Обґрунтування технічних та якісних характеристик предмета закупівлі:</w:t>
      </w:r>
    </w:p>
    <w:p w14:paraId="1EE4F4D3" w14:textId="77777777" w:rsidR="00170A39" w:rsidRDefault="00170A39" w:rsidP="001C0CEE">
      <w:pPr>
        <w:pStyle w:val="a5"/>
        <w:spacing w:before="0" w:beforeAutospacing="0" w:after="0" w:afterAutospacing="0"/>
        <w:jc w:val="both"/>
        <w:rPr>
          <w:color w:val="000000"/>
        </w:rPr>
      </w:pPr>
      <w:r w:rsidRPr="001C0CEE">
        <w:rPr>
          <w:color w:val="000000"/>
        </w:rPr>
        <w:t>Технічні та якісні характеристики закупівлі відповідають загальноприйнятим нормам та стандартам для зазначеного предмета закупівлі.</w:t>
      </w:r>
    </w:p>
    <w:p w14:paraId="50910A95" w14:textId="77777777" w:rsidR="00170A39" w:rsidRDefault="00170A39" w:rsidP="00B5428F">
      <w:pPr>
        <w:spacing w:after="0" w:line="240" w:lineRule="auto"/>
        <w:ind w:right="127"/>
        <w:jc w:val="both"/>
        <w:textAlignment w:val="baseline"/>
        <w:rPr>
          <w:rFonts w:ascii="Times New Roman" w:hAnsi="Times New Roman"/>
        </w:rPr>
      </w:pPr>
      <w:r w:rsidRPr="005B6303">
        <w:rPr>
          <w:rFonts w:ascii="Times New Roman" w:hAnsi="Times New Roman"/>
        </w:rPr>
        <w:t>Кількість, обсяг поставки та інші характеристики товару: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4"/>
        <w:gridCol w:w="1059"/>
        <w:gridCol w:w="1097"/>
        <w:gridCol w:w="5889"/>
      </w:tblGrid>
      <w:tr w:rsidR="00170A39" w:rsidRPr="00F02891" w14:paraId="48CE46E2" w14:textId="77777777" w:rsidTr="004F63EB">
        <w:tc>
          <w:tcPr>
            <w:tcW w:w="1594" w:type="dxa"/>
          </w:tcPr>
          <w:p w14:paraId="674FDE5A" w14:textId="77777777" w:rsidR="00170A39" w:rsidRPr="00F02891" w:rsidRDefault="00170A39" w:rsidP="004F63EB">
            <w:pPr>
              <w:pStyle w:val="a8"/>
              <w:jc w:val="center"/>
              <w:rPr>
                <w:rFonts w:ascii="Times New Roman" w:hAnsi="Times New Roman"/>
              </w:rPr>
            </w:pPr>
            <w:r w:rsidRPr="00F02891">
              <w:rPr>
                <w:rFonts w:ascii="Times New Roman" w:hAnsi="Times New Roman"/>
              </w:rPr>
              <w:t>Найменування товару</w:t>
            </w:r>
          </w:p>
        </w:tc>
        <w:tc>
          <w:tcPr>
            <w:tcW w:w="1059" w:type="dxa"/>
            <w:vAlign w:val="center"/>
          </w:tcPr>
          <w:p w14:paraId="7E1215EE" w14:textId="77777777" w:rsidR="00170A39" w:rsidRPr="00F02891" w:rsidRDefault="00170A39" w:rsidP="004F63EB">
            <w:pPr>
              <w:pStyle w:val="a8"/>
              <w:jc w:val="center"/>
              <w:rPr>
                <w:rFonts w:ascii="Times New Roman" w:hAnsi="Times New Roman"/>
              </w:rPr>
            </w:pPr>
            <w:r w:rsidRPr="00F02891">
              <w:rPr>
                <w:rFonts w:ascii="Times New Roman" w:hAnsi="Times New Roman"/>
              </w:rPr>
              <w:t>Одиниця виміру</w:t>
            </w:r>
          </w:p>
        </w:tc>
        <w:tc>
          <w:tcPr>
            <w:tcW w:w="1097" w:type="dxa"/>
            <w:vAlign w:val="center"/>
          </w:tcPr>
          <w:p w14:paraId="16E0599A" w14:textId="77777777" w:rsidR="00170A39" w:rsidRPr="00F02891" w:rsidRDefault="00170A39" w:rsidP="004F63EB">
            <w:pPr>
              <w:pStyle w:val="a8"/>
              <w:jc w:val="center"/>
              <w:rPr>
                <w:rFonts w:ascii="Times New Roman" w:hAnsi="Times New Roman"/>
              </w:rPr>
            </w:pPr>
            <w:r w:rsidRPr="00F02891">
              <w:rPr>
                <w:rFonts w:ascii="Times New Roman" w:hAnsi="Times New Roman"/>
              </w:rPr>
              <w:t>Кількість</w:t>
            </w:r>
          </w:p>
        </w:tc>
        <w:tc>
          <w:tcPr>
            <w:tcW w:w="5889" w:type="dxa"/>
            <w:vAlign w:val="center"/>
          </w:tcPr>
          <w:p w14:paraId="37DA3273" w14:textId="77777777" w:rsidR="00170A39" w:rsidRPr="00F02891" w:rsidRDefault="00170A39" w:rsidP="004F63EB">
            <w:pPr>
              <w:suppressAutoHyphens/>
              <w:spacing w:after="0" w:line="240" w:lineRule="auto"/>
              <w:jc w:val="center"/>
              <w:rPr>
                <w:rFonts w:ascii="Times New Roman" w:hAnsi="Times New Roman"/>
              </w:rPr>
            </w:pPr>
            <w:r w:rsidRPr="00F02891">
              <w:rPr>
                <w:rFonts w:ascii="Times New Roman" w:hAnsi="Times New Roman"/>
              </w:rPr>
              <w:t>Технічні, якісні характеристики товару</w:t>
            </w:r>
          </w:p>
        </w:tc>
      </w:tr>
      <w:tr w:rsidR="00170A39" w:rsidRPr="00F02891" w14:paraId="05283C35" w14:textId="77777777" w:rsidTr="004F63EB">
        <w:trPr>
          <w:trHeight w:val="370"/>
        </w:trPr>
        <w:tc>
          <w:tcPr>
            <w:tcW w:w="1594" w:type="dxa"/>
          </w:tcPr>
          <w:p w14:paraId="2C823587" w14:textId="77777777" w:rsidR="00170A39" w:rsidRPr="00AC7047" w:rsidRDefault="00AC7047" w:rsidP="004F6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C7047">
              <w:rPr>
                <w:rFonts w:ascii="Times New Roman" w:hAnsi="Times New Roman"/>
                <w:sz w:val="24"/>
                <w:szCs w:val="24"/>
              </w:rPr>
              <w:t>Картопля</w:t>
            </w:r>
          </w:p>
        </w:tc>
        <w:tc>
          <w:tcPr>
            <w:tcW w:w="1059" w:type="dxa"/>
          </w:tcPr>
          <w:p w14:paraId="1A4C4553" w14:textId="77777777" w:rsidR="00170A39" w:rsidRPr="00AC7047" w:rsidRDefault="00170A39" w:rsidP="004F63EB">
            <w:pPr>
              <w:pStyle w:val="a8"/>
              <w:rPr>
                <w:rFonts w:ascii="Times New Roman" w:hAnsi="Times New Roman"/>
                <w:bCs/>
                <w:sz w:val="24"/>
                <w:szCs w:val="24"/>
              </w:rPr>
            </w:pPr>
            <w:r w:rsidRPr="00AC7047">
              <w:rPr>
                <w:rFonts w:ascii="Times New Roman" w:hAnsi="Times New Roman"/>
                <w:sz w:val="24"/>
                <w:szCs w:val="24"/>
              </w:rPr>
              <w:t>кг</w:t>
            </w:r>
          </w:p>
        </w:tc>
        <w:tc>
          <w:tcPr>
            <w:tcW w:w="1097" w:type="dxa"/>
          </w:tcPr>
          <w:p w14:paraId="7B0C4D5A" w14:textId="55F20E9C" w:rsidR="00170A39" w:rsidRPr="00AC7047" w:rsidRDefault="00BA3BC5" w:rsidP="00AC7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5415</w:t>
            </w:r>
          </w:p>
        </w:tc>
        <w:tc>
          <w:tcPr>
            <w:tcW w:w="5889" w:type="dxa"/>
            <w:vAlign w:val="center"/>
          </w:tcPr>
          <w:p w14:paraId="22006B7C" w14:textId="42275695" w:rsidR="00170A39" w:rsidRPr="00AC7047" w:rsidRDefault="00AC7047" w:rsidP="00AC7047">
            <w:pPr>
              <w:spacing w:after="0" w:line="240" w:lineRule="auto"/>
              <w:jc w:val="both"/>
              <w:rPr>
                <w:rFonts w:ascii="Times New Roman" w:hAnsi="Times New Roman"/>
                <w:sz w:val="24"/>
                <w:szCs w:val="24"/>
              </w:rPr>
            </w:pPr>
            <w:r w:rsidRPr="00AC7047">
              <w:rPr>
                <w:rFonts w:ascii="Times New Roman" w:hAnsi="Times New Roman"/>
                <w:color w:val="000000"/>
                <w:sz w:val="24"/>
                <w:szCs w:val="24"/>
              </w:rPr>
              <w:t>Врожай 2024 року. Продукція має бути ціла, чиста, суха, непроросла, не позеленіла, без механічних пошкоджень (механічні пошкодження глибиною не більше 5 мм і довжиною не більше 10 мм (порізи, вм’ятини, тріщини) допускаються не більше ніж на 2% загальної кількості продукції. Запах властивий даному сорту, без стороннього запаху і смаку, округло-овальної форми. Не допускається наявність в’ялих овочів з легкою зморщеністю,</w:t>
            </w:r>
            <w:r>
              <w:rPr>
                <w:rFonts w:ascii="Times New Roman" w:hAnsi="Times New Roman"/>
                <w:color w:val="000000"/>
                <w:sz w:val="24"/>
                <w:szCs w:val="24"/>
              </w:rPr>
              <w:t xml:space="preserve"> роздавлених, половинок і </w:t>
            </w:r>
            <w:r w:rsidRPr="00AC7047">
              <w:rPr>
                <w:rFonts w:ascii="Times New Roman" w:hAnsi="Times New Roman"/>
                <w:color w:val="000000"/>
                <w:sz w:val="24"/>
                <w:szCs w:val="24"/>
              </w:rPr>
              <w:t>частин овочів, пошкоджених сільськогосподарськими шкідниками та хворобами, підморожених, запарених та наявність землі, органічних і мінеральних домішок. Товар не повинен містити генетично модифіковані організми. Продукція повинна відповідати вимогам ДСТУ 9221:2023, та іншим вимогам діючого санітарного законодавства України</w:t>
            </w:r>
          </w:p>
        </w:tc>
      </w:tr>
    </w:tbl>
    <w:p w14:paraId="739A6DA8" w14:textId="77777777" w:rsidR="00170A39" w:rsidRDefault="00170A39" w:rsidP="00B5428F">
      <w:pPr>
        <w:spacing w:after="0" w:line="240" w:lineRule="auto"/>
        <w:ind w:right="127"/>
        <w:jc w:val="both"/>
        <w:textAlignment w:val="baseline"/>
        <w:rPr>
          <w:rFonts w:ascii="Times New Roman" w:hAnsi="Times New Roman"/>
        </w:rPr>
      </w:pPr>
    </w:p>
    <w:p w14:paraId="066DACE9" w14:textId="77777777" w:rsidR="00170A39" w:rsidRPr="001C0CEE" w:rsidRDefault="00170A39" w:rsidP="001C0CEE">
      <w:pPr>
        <w:pStyle w:val="a5"/>
        <w:spacing w:before="0" w:beforeAutospacing="0" w:after="0" w:afterAutospacing="0"/>
        <w:jc w:val="both"/>
        <w:rPr>
          <w:color w:val="000000"/>
        </w:rPr>
      </w:pPr>
    </w:p>
    <w:p w14:paraId="388F2942" w14:textId="77777777" w:rsidR="00170A39" w:rsidRDefault="00170A39"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5</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розміру бюджетного призначення:</w:t>
      </w:r>
    </w:p>
    <w:p w14:paraId="672E8ECF" w14:textId="77777777" w:rsidR="00170A39" w:rsidRPr="00AA6F1F" w:rsidRDefault="00170A39" w:rsidP="00AA6F1F">
      <w:pPr>
        <w:spacing w:after="0" w:line="240" w:lineRule="auto"/>
        <w:jc w:val="both"/>
        <w:rPr>
          <w:rFonts w:ascii="Times New Roman" w:hAnsi="Times New Roman"/>
        </w:rPr>
      </w:pPr>
      <w:r w:rsidRPr="006B395A">
        <w:rPr>
          <w:rFonts w:ascii="Times New Roman" w:hAnsi="Times New Roman"/>
          <w:sz w:val="24"/>
          <w:szCs w:val="24"/>
          <w:lang w:eastAsia="uk-UA"/>
        </w:rPr>
        <w:t xml:space="preserve">Розмір бюджетного призначення для предмета закупівлі </w:t>
      </w:r>
      <w:r>
        <w:rPr>
          <w:rFonts w:ascii="Times New Roman" w:hAnsi="Times New Roman"/>
          <w:sz w:val="24"/>
          <w:szCs w:val="24"/>
          <w:lang w:eastAsia="uk-UA"/>
        </w:rPr>
        <w:t xml:space="preserve">- </w:t>
      </w:r>
      <w:r w:rsidR="001E4515" w:rsidRPr="004A1FBB">
        <w:rPr>
          <w:rFonts w:ascii="Times New Roman" w:eastAsia="Times New Roman" w:hAnsi="Times New Roman"/>
          <w:sz w:val="24"/>
          <w:szCs w:val="24"/>
          <w:bdr w:val="none" w:sz="0" w:space="0" w:color="auto" w:frame="1"/>
        </w:rPr>
        <w:t>Картопля (ДК 021:2015 «Єдиний закупівельний  словник» – 03210000-6- Зернові культури та картопля)</w:t>
      </w:r>
      <w:r>
        <w:rPr>
          <w:rFonts w:ascii="Times New Roman" w:hAnsi="Times New Roman"/>
        </w:rPr>
        <w:t xml:space="preserve"> </w:t>
      </w:r>
      <w:r w:rsidRPr="006B395A">
        <w:rPr>
          <w:rFonts w:ascii="Times New Roman" w:hAnsi="Times New Roman"/>
          <w:sz w:val="24"/>
          <w:szCs w:val="24"/>
          <w:lang w:eastAsia="uk-UA"/>
        </w:rPr>
        <w:t>сформований з урахуванням очікуваної вартості закупівлі.</w:t>
      </w:r>
    </w:p>
    <w:p w14:paraId="00298022" w14:textId="77777777" w:rsidR="00170A39" w:rsidRPr="001C0CEE" w:rsidRDefault="00170A39" w:rsidP="001C0CEE">
      <w:pPr>
        <w:shd w:val="clear" w:color="auto" w:fill="FFFFFF"/>
        <w:spacing w:after="0" w:line="240" w:lineRule="auto"/>
        <w:jc w:val="both"/>
        <w:textAlignment w:val="baseline"/>
        <w:rPr>
          <w:rFonts w:ascii="Times New Roman" w:hAnsi="Times New Roman"/>
          <w:sz w:val="24"/>
          <w:szCs w:val="24"/>
          <w:lang w:eastAsia="uk-UA"/>
        </w:rPr>
      </w:pPr>
    </w:p>
    <w:p w14:paraId="53253F2A" w14:textId="77777777" w:rsidR="00170A39" w:rsidRDefault="00170A39"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lang w:eastAsia="uk-UA"/>
        </w:rPr>
        <w:t>6</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Очікувана вартість предмета закупівлі</w:t>
      </w:r>
      <w:r w:rsidRPr="006B395A">
        <w:rPr>
          <w:rFonts w:ascii="Times New Roman" w:hAnsi="Times New Roman"/>
          <w:sz w:val="24"/>
          <w:szCs w:val="24"/>
          <w:lang w:eastAsia="uk-UA"/>
        </w:rPr>
        <w:t>:</w:t>
      </w:r>
    </w:p>
    <w:p w14:paraId="56F50B8B" w14:textId="405BECA7" w:rsidR="00170A39" w:rsidRDefault="00BA3BC5" w:rsidP="001C0CEE">
      <w:pPr>
        <w:shd w:val="clear" w:color="auto" w:fill="FFFFFF"/>
        <w:spacing w:after="0" w:line="240" w:lineRule="auto"/>
        <w:jc w:val="both"/>
        <w:textAlignment w:val="baseline"/>
        <w:rPr>
          <w:rFonts w:ascii="Times New Roman" w:hAnsi="Times New Roman"/>
          <w:bCs/>
        </w:rPr>
      </w:pPr>
      <w:r>
        <w:rPr>
          <w:rFonts w:ascii="Times New Roman" w:hAnsi="Times New Roman"/>
          <w:bCs/>
        </w:rPr>
        <w:t>162450,00</w:t>
      </w:r>
      <w:r w:rsidR="00170A39" w:rsidRPr="00E67B64">
        <w:rPr>
          <w:rFonts w:ascii="Times New Roman" w:hAnsi="Times New Roman"/>
          <w:bCs/>
        </w:rPr>
        <w:t xml:space="preserve"> грн</w:t>
      </w:r>
      <w:r w:rsidR="00170A39">
        <w:rPr>
          <w:rFonts w:ascii="Times New Roman" w:hAnsi="Times New Roman"/>
          <w:bCs/>
        </w:rPr>
        <w:t>. з ПДВ.</w:t>
      </w:r>
    </w:p>
    <w:p w14:paraId="11C8C132" w14:textId="77777777" w:rsidR="00170A39" w:rsidRDefault="00170A39"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7</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очікуваної вартості предмета закупівлі:</w:t>
      </w:r>
    </w:p>
    <w:p w14:paraId="5DA84BA4" w14:textId="77777777" w:rsidR="00170A39" w:rsidRPr="001C0CEE" w:rsidRDefault="00170A39"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пропозицій від виробників, офіційних </w:t>
      </w:r>
      <w:r w:rsidRPr="001C0CEE">
        <w:rPr>
          <w:rFonts w:ascii="Times New Roman" w:hAnsi="Times New Roman"/>
          <w:sz w:val="24"/>
          <w:szCs w:val="24"/>
        </w:rPr>
        <w:lastRenderedPageBreak/>
        <w:t xml:space="preserve">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а саме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та </w:t>
      </w:r>
      <w:r w:rsidRPr="006B395A">
        <w:rPr>
          <w:rFonts w:ascii="Times New Roman" w:hAnsi="Times New Roman"/>
          <w:sz w:val="24"/>
          <w:szCs w:val="24"/>
          <w:lang w:eastAsia="uk-UA"/>
        </w:rPr>
        <w:t>відповідає розміру бюджетного призначення.</w:t>
      </w:r>
    </w:p>
    <w:p w14:paraId="1C6AC06D" w14:textId="77777777" w:rsidR="00170A39" w:rsidRPr="001C0CEE" w:rsidRDefault="00170A39" w:rsidP="001C0CEE">
      <w:pPr>
        <w:shd w:val="clear" w:color="auto" w:fill="FFFFFF"/>
        <w:spacing w:before="100" w:beforeAutospacing="1" w:after="24" w:line="240" w:lineRule="auto"/>
        <w:jc w:val="both"/>
        <w:rPr>
          <w:rFonts w:ascii="Times New Roman" w:hAnsi="Times New Roman"/>
          <w:color w:val="202122"/>
          <w:sz w:val="24"/>
          <w:szCs w:val="24"/>
          <w:shd w:val="clear" w:color="auto" w:fill="FFFFFF"/>
        </w:rPr>
      </w:pPr>
    </w:p>
    <w:p w14:paraId="4664D403" w14:textId="77777777" w:rsidR="00170A39" w:rsidRPr="001C0CEE" w:rsidRDefault="00170A39" w:rsidP="001C0CEE">
      <w:pPr>
        <w:jc w:val="both"/>
        <w:rPr>
          <w:sz w:val="24"/>
          <w:szCs w:val="24"/>
        </w:rPr>
      </w:pPr>
    </w:p>
    <w:sectPr w:rsidR="00170A39" w:rsidRPr="001C0CEE" w:rsidSect="00EE4030">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E9632B"/>
    <w:multiLevelType w:val="multilevel"/>
    <w:tmpl w:val="764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3748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804"/>
    <w:rsid w:val="000341F4"/>
    <w:rsid w:val="000429A7"/>
    <w:rsid w:val="000F4485"/>
    <w:rsid w:val="00121781"/>
    <w:rsid w:val="0016278B"/>
    <w:rsid w:val="0016555B"/>
    <w:rsid w:val="00170A39"/>
    <w:rsid w:val="001C0CEE"/>
    <w:rsid w:val="001C6804"/>
    <w:rsid w:val="001D0436"/>
    <w:rsid w:val="001E4515"/>
    <w:rsid w:val="0029520F"/>
    <w:rsid w:val="00314EB3"/>
    <w:rsid w:val="00386160"/>
    <w:rsid w:val="003A3FC1"/>
    <w:rsid w:val="003A5613"/>
    <w:rsid w:val="003B573A"/>
    <w:rsid w:val="003D330A"/>
    <w:rsid w:val="003F7550"/>
    <w:rsid w:val="004F63EB"/>
    <w:rsid w:val="00534B13"/>
    <w:rsid w:val="00566420"/>
    <w:rsid w:val="005A4F4C"/>
    <w:rsid w:val="005B6303"/>
    <w:rsid w:val="006613F6"/>
    <w:rsid w:val="00667560"/>
    <w:rsid w:val="006B395A"/>
    <w:rsid w:val="006D14F7"/>
    <w:rsid w:val="006D2960"/>
    <w:rsid w:val="007057D4"/>
    <w:rsid w:val="00722D0B"/>
    <w:rsid w:val="00750851"/>
    <w:rsid w:val="007536F6"/>
    <w:rsid w:val="00782232"/>
    <w:rsid w:val="007C45C5"/>
    <w:rsid w:val="00852F46"/>
    <w:rsid w:val="00862349"/>
    <w:rsid w:val="008637D5"/>
    <w:rsid w:val="00A02BBF"/>
    <w:rsid w:val="00A06A7C"/>
    <w:rsid w:val="00AA6F1F"/>
    <w:rsid w:val="00AC7047"/>
    <w:rsid w:val="00AE587E"/>
    <w:rsid w:val="00B5428F"/>
    <w:rsid w:val="00B60C5C"/>
    <w:rsid w:val="00B7539B"/>
    <w:rsid w:val="00B93DE7"/>
    <w:rsid w:val="00BA3BC5"/>
    <w:rsid w:val="00BC1A5B"/>
    <w:rsid w:val="00BC1C3A"/>
    <w:rsid w:val="00CC14C9"/>
    <w:rsid w:val="00CD2851"/>
    <w:rsid w:val="00CF60B5"/>
    <w:rsid w:val="00D03C67"/>
    <w:rsid w:val="00D51C40"/>
    <w:rsid w:val="00DA0DAB"/>
    <w:rsid w:val="00DB75A0"/>
    <w:rsid w:val="00DD3C0C"/>
    <w:rsid w:val="00DE621C"/>
    <w:rsid w:val="00E61DA9"/>
    <w:rsid w:val="00E67B64"/>
    <w:rsid w:val="00E87A18"/>
    <w:rsid w:val="00EE4030"/>
    <w:rsid w:val="00F02891"/>
    <w:rsid w:val="00F42723"/>
    <w:rsid w:val="00F8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6ABE93"/>
  <w15:docId w15:val="{ECE5DC97-3280-49C2-80FD-655B63BC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FC1"/>
    <w:pPr>
      <w:spacing w:after="160" w:line="259" w:lineRule="auto"/>
    </w:pPr>
    <w:rPr>
      <w:sz w:val="22"/>
      <w:szCs w:val="22"/>
      <w:lang w:eastAsia="en-US"/>
    </w:rPr>
  </w:style>
  <w:style w:type="paragraph" w:styleId="1">
    <w:name w:val="heading 1"/>
    <w:basedOn w:val="a"/>
    <w:link w:val="10"/>
    <w:uiPriority w:val="99"/>
    <w:qFormat/>
    <w:rsid w:val="006B395A"/>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B395A"/>
    <w:rPr>
      <w:rFonts w:ascii="Times New Roman" w:hAnsi="Times New Roman" w:cs="Times New Roman"/>
      <w:b/>
      <w:bCs/>
      <w:kern w:val="36"/>
      <w:sz w:val="48"/>
      <w:szCs w:val="48"/>
      <w:lang w:eastAsia="uk-UA"/>
    </w:rPr>
  </w:style>
  <w:style w:type="paragraph" w:styleId="a3">
    <w:name w:val="Balloon Text"/>
    <w:basedOn w:val="a"/>
    <w:link w:val="a4"/>
    <w:uiPriority w:val="99"/>
    <w:semiHidden/>
    <w:rsid w:val="001C6804"/>
    <w:pPr>
      <w:spacing w:after="0" w:line="240" w:lineRule="auto"/>
    </w:pPr>
    <w:rPr>
      <w:rFonts w:ascii="Segoe UI" w:hAnsi="Segoe UI" w:cs="Segoe UI"/>
      <w:sz w:val="18"/>
      <w:szCs w:val="18"/>
    </w:rPr>
  </w:style>
  <w:style w:type="character" w:customStyle="1" w:styleId="a4">
    <w:name w:val="Текст у виносці Знак"/>
    <w:link w:val="a3"/>
    <w:uiPriority w:val="99"/>
    <w:semiHidden/>
    <w:locked/>
    <w:rsid w:val="001C6804"/>
    <w:rPr>
      <w:rFonts w:ascii="Segoe UI" w:hAnsi="Segoe UI" w:cs="Segoe UI"/>
      <w:sz w:val="18"/>
      <w:szCs w:val="18"/>
    </w:rPr>
  </w:style>
  <w:style w:type="paragraph" w:styleId="a5">
    <w:name w:val="Normal (Web)"/>
    <w:basedOn w:val="a"/>
    <w:uiPriority w:val="99"/>
    <w:semiHidden/>
    <w:rsid w:val="00D51C40"/>
    <w:pPr>
      <w:spacing w:before="100" w:beforeAutospacing="1" w:after="100" w:afterAutospacing="1" w:line="240" w:lineRule="auto"/>
    </w:pPr>
    <w:rPr>
      <w:rFonts w:ascii="Times New Roman" w:eastAsia="Times New Roman" w:hAnsi="Times New Roman"/>
      <w:sz w:val="24"/>
      <w:szCs w:val="24"/>
      <w:lang w:eastAsia="uk-UA"/>
    </w:rPr>
  </w:style>
  <w:style w:type="character" w:styleId="a6">
    <w:name w:val="Strong"/>
    <w:uiPriority w:val="99"/>
    <w:qFormat/>
    <w:rsid w:val="006B395A"/>
    <w:rPr>
      <w:rFonts w:cs="Times New Roman"/>
      <w:b/>
      <w:bCs/>
    </w:rPr>
  </w:style>
  <w:style w:type="character" w:customStyle="1" w:styleId="qaclassifiertype">
    <w:name w:val="qa_classifier_type"/>
    <w:uiPriority w:val="99"/>
    <w:rsid w:val="006B395A"/>
    <w:rPr>
      <w:rFonts w:cs="Times New Roman"/>
    </w:rPr>
  </w:style>
  <w:style w:type="table" w:styleId="a7">
    <w:name w:val="Table Grid"/>
    <w:basedOn w:val="a1"/>
    <w:uiPriority w:val="99"/>
    <w:rsid w:val="006B395A"/>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uiPriority w:val="99"/>
    <w:rsid w:val="003A5613"/>
    <w:pPr>
      <w:spacing w:before="100" w:beforeAutospacing="1" w:after="100" w:afterAutospacing="1" w:line="240" w:lineRule="auto"/>
    </w:pPr>
    <w:rPr>
      <w:rFonts w:ascii="Times New Roman" w:eastAsia="Times New Roman" w:hAnsi="Times New Roman"/>
      <w:sz w:val="24"/>
      <w:szCs w:val="24"/>
      <w:lang w:val="ru-RU"/>
    </w:rPr>
  </w:style>
  <w:style w:type="paragraph" w:styleId="a8">
    <w:name w:val="No Spacing"/>
    <w:uiPriority w:val="99"/>
    <w:qFormat/>
    <w:rsid w:val="00314EB3"/>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966324">
      <w:marLeft w:val="0"/>
      <w:marRight w:val="0"/>
      <w:marTop w:val="0"/>
      <w:marBottom w:val="0"/>
      <w:divBdr>
        <w:top w:val="none" w:sz="0" w:space="0" w:color="auto"/>
        <w:left w:val="none" w:sz="0" w:space="0" w:color="auto"/>
        <w:bottom w:val="none" w:sz="0" w:space="0" w:color="auto"/>
        <w:right w:val="none" w:sz="0" w:space="0" w:color="auto"/>
      </w:divBdr>
      <w:divsChild>
        <w:div w:id="1432966323">
          <w:marLeft w:val="0"/>
          <w:marRight w:val="0"/>
          <w:marTop w:val="0"/>
          <w:marBottom w:val="0"/>
          <w:divBdr>
            <w:top w:val="none" w:sz="0" w:space="0" w:color="auto"/>
            <w:left w:val="none" w:sz="0" w:space="0" w:color="auto"/>
            <w:bottom w:val="none" w:sz="0" w:space="0" w:color="auto"/>
            <w:right w:val="none" w:sz="0" w:space="0" w:color="auto"/>
          </w:divBdr>
        </w:div>
      </w:divsChild>
    </w:div>
    <w:div w:id="1432966325">
      <w:marLeft w:val="0"/>
      <w:marRight w:val="0"/>
      <w:marTop w:val="0"/>
      <w:marBottom w:val="0"/>
      <w:divBdr>
        <w:top w:val="none" w:sz="0" w:space="0" w:color="auto"/>
        <w:left w:val="none" w:sz="0" w:space="0" w:color="auto"/>
        <w:bottom w:val="none" w:sz="0" w:space="0" w:color="auto"/>
        <w:right w:val="none" w:sz="0" w:space="0" w:color="auto"/>
      </w:divBdr>
    </w:div>
    <w:div w:id="14329663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1</Pages>
  <Words>2392</Words>
  <Characters>1364</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45</cp:revision>
  <cp:lastPrinted>2024-01-05T08:01:00Z</cp:lastPrinted>
  <dcterms:created xsi:type="dcterms:W3CDTF">2023-08-01T07:07:00Z</dcterms:created>
  <dcterms:modified xsi:type="dcterms:W3CDTF">2025-01-14T08:31:00Z</dcterms:modified>
</cp:coreProperties>
</file>