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41B3" w14:textId="77777777"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14:paraId="189A7C72" w14:textId="77777777"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9A4E42C" w14:textId="77777777"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14:paraId="45D2661E" w14:textId="77777777" w:rsidR="003A5613" w:rsidRPr="001C0CE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 xml:space="preserve">1. </w:t>
      </w:r>
      <w:r w:rsidRPr="001C0CE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1C0CEE">
        <w:rPr>
          <w:rFonts w:eastAsia="Calibri"/>
          <w:b/>
          <w:lang w:val="uk-UA"/>
        </w:rPr>
        <w:t>иємців та громадських формувань</w:t>
      </w:r>
      <w:r w:rsidRPr="001C0CEE">
        <w:rPr>
          <w:rFonts w:eastAsia="Calibri"/>
          <w:b/>
          <w:lang w:val="uk-UA"/>
        </w:rPr>
        <w:t>:</w:t>
      </w:r>
      <w:r w:rsidRPr="001C0CEE">
        <w:rPr>
          <w:rFonts w:eastAsia="Calibri"/>
          <w:lang w:val="uk-UA"/>
        </w:rPr>
        <w:t xml:space="preserve"> </w:t>
      </w:r>
    </w:p>
    <w:p w14:paraId="33A469BC" w14:textId="77777777" w:rsidR="003A5613" w:rsidRPr="001C0CE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Відділ освіти Погребищенської міської ради; </w:t>
      </w:r>
    </w:p>
    <w:p w14:paraId="45792D29" w14:textId="77777777" w:rsidR="003A5613" w:rsidRPr="001C0CE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Б.Хмельницького 77; </w:t>
      </w:r>
    </w:p>
    <w:p w14:paraId="54C64BE5" w14:textId="77777777" w:rsidR="003A5613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14:paraId="565A6D67" w14:textId="77777777" w:rsidR="00B5428F" w:rsidRPr="001C0CEE" w:rsidRDefault="00B5428F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3E0C2" w14:textId="77777777" w:rsidR="00B5428F" w:rsidRPr="00314EB3" w:rsidRDefault="003A5613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 w:cs="Times New Roman"/>
          <w:sz w:val="24"/>
          <w:szCs w:val="24"/>
        </w:rPr>
        <w:t xml:space="preserve">2. </w:t>
      </w:r>
      <w:r w:rsidRPr="00314EB3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 w:cs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14:paraId="0972523D" w14:textId="60DFAE1D" w:rsidR="006B522A" w:rsidRDefault="006B522A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22A">
        <w:rPr>
          <w:rFonts w:ascii="Times New Roman" w:eastAsia="Times New Roman" w:hAnsi="Times New Roman"/>
          <w:sz w:val="24"/>
          <w:szCs w:val="24"/>
          <w:lang w:eastAsia="ru-RU"/>
        </w:rPr>
        <w:t>Бензин</w:t>
      </w:r>
      <w:r w:rsidR="0076706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генератора</w:t>
      </w:r>
      <w:r w:rsidRPr="006B522A">
        <w:rPr>
          <w:rFonts w:ascii="Times New Roman" w:eastAsia="Times New Roman" w:hAnsi="Times New Roman"/>
          <w:sz w:val="24"/>
          <w:szCs w:val="24"/>
          <w:lang w:eastAsia="ru-RU"/>
        </w:rPr>
        <w:t xml:space="preserve"> (ДК 021:2015 "Єдиний закупівельний словник" – 09130000-9 Нафта і дистиляти)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C9A6E3" w14:textId="77777777" w:rsidR="006B522A" w:rsidRPr="006B522A" w:rsidRDefault="006B522A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3F2D6" w14:textId="77777777" w:rsidR="001C0CE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14:paraId="0857C135" w14:textId="77777777" w:rsidR="00D87634" w:rsidRPr="00030F52" w:rsidRDefault="00D87634" w:rsidP="00D87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F52">
        <w:rPr>
          <w:rFonts w:ascii="Times New Roman" w:eastAsia="Times New Roman" w:hAnsi="Times New Roman" w:cs="Times New Roman"/>
          <w:sz w:val="24"/>
          <w:szCs w:val="24"/>
        </w:rPr>
        <w:t>Запит пропозицій постача</w:t>
      </w:r>
      <w:r>
        <w:rPr>
          <w:rFonts w:ascii="Times New Roman" w:eastAsia="Times New Roman" w:hAnsi="Times New Roman" w:cs="Times New Roman"/>
          <w:sz w:val="24"/>
          <w:szCs w:val="24"/>
        </w:rPr>
        <w:t>льників в електронному каталозі</w:t>
      </w:r>
      <w:r w:rsidRPr="00030F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9BC0FB" w14:textId="42E591E0" w:rsidR="00534B13" w:rsidRDefault="00DB75A0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767069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UA-2024-11-29-008422-a</w:t>
      </w:r>
    </w:p>
    <w:p w14:paraId="574735E6" w14:textId="77777777" w:rsidR="00CD2851" w:rsidRPr="001C0CEE" w:rsidRDefault="006B395A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1C0C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61EB94CA" w14:textId="77777777" w:rsidR="00CD354F" w:rsidRPr="00CD354F" w:rsidRDefault="00CD354F" w:rsidP="00CD354F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54F">
        <w:rPr>
          <w:rFonts w:ascii="Times New Roman" w:hAnsi="Times New Roman"/>
          <w:sz w:val="24"/>
          <w:szCs w:val="24"/>
        </w:rPr>
        <w:t>Технічні,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14:paraId="25B7FA3A" w14:textId="77777777" w:rsidR="007057D4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E074BAE" w14:textId="77777777" w:rsidR="00B5428F" w:rsidRDefault="00B5428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 w:cs="Times New Roman"/>
        </w:rPr>
      </w:pPr>
      <w:r w:rsidRPr="005B6303">
        <w:rPr>
          <w:rFonts w:ascii="Times New Roman" w:hAnsi="Times New Roman" w:cs="Times New Roman"/>
        </w:rPr>
        <w:t>Кількість, обсяг поставки та інші характеристики товару:</w:t>
      </w:r>
    </w:p>
    <w:p w14:paraId="18EF0610" w14:textId="77777777" w:rsidR="00CD354F" w:rsidRDefault="00CD354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642"/>
        <w:gridCol w:w="1275"/>
        <w:gridCol w:w="2598"/>
        <w:gridCol w:w="2592"/>
      </w:tblGrid>
      <w:tr w:rsidR="00CD354F" w:rsidRPr="00954EA0" w14:paraId="279B559C" w14:textId="77777777" w:rsidTr="000710A2">
        <w:trPr>
          <w:trHeight w:val="3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61F7" w14:textId="77777777"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№</w:t>
            </w:r>
          </w:p>
          <w:p w14:paraId="36630584" w14:textId="77777777"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з</w:t>
            </w: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val="en-US" w:eastAsia="ru-RU"/>
              </w:rPr>
              <w:t>/</w:t>
            </w: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690E" w14:textId="77777777"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Найменування товару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83B" w14:textId="77777777" w:rsidR="00CD354F" w:rsidRPr="00954EA0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ind w:righ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EA0">
              <w:rPr>
                <w:rFonts w:ascii="Times New Roman" w:hAnsi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C779" w14:textId="77777777" w:rsidR="00CD354F" w:rsidRPr="004A64ED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ind w:right="1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4ED">
              <w:rPr>
                <w:rFonts w:ascii="Times New Roman" w:hAnsi="Times New Roman"/>
                <w:b/>
                <w:sz w:val="18"/>
                <w:szCs w:val="18"/>
              </w:rPr>
              <w:t>Кількість, обсяг поставки (передачі) товару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734" w14:textId="77777777" w:rsidR="00CD354F" w:rsidRPr="00954EA0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Примітки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CD354F" w:rsidRPr="006F5179" w14:paraId="3AAE4F54" w14:textId="77777777" w:rsidTr="000710A2">
        <w:trPr>
          <w:trHeight w:val="30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4EC" w14:textId="77777777" w:rsidR="00CD354F" w:rsidRPr="00183816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183816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DA5" w14:textId="77777777"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C">
              <w:rPr>
                <w:rFonts w:ascii="Times New Roman" w:hAnsi="Times New Roman"/>
                <w:sz w:val="24"/>
                <w:szCs w:val="24"/>
                <w:lang w:eastAsia="ru-RU"/>
              </w:rPr>
              <w:t>Бензин марки А-95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759" w14:textId="77777777"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5C598B50" w14:textId="77777777" w:rsidR="00CD354F" w:rsidRPr="00183816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3816">
              <w:rPr>
                <w:rFonts w:ascii="Times New Roman" w:hAnsi="Times New Roman"/>
                <w:lang w:eastAsia="ru-RU"/>
              </w:rPr>
              <w:t>літр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12C" w14:textId="77777777"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9FCA183" w14:textId="0DDBEDF9" w:rsidR="00CD354F" w:rsidRPr="00183816" w:rsidRDefault="00767069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1A98" w14:textId="77777777" w:rsidR="00CD354F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Бензин марки А-95 </w:t>
            </w:r>
            <w:r w:rsidRPr="0011454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Євро 5</w:t>
            </w:r>
            <w:r w:rsidRPr="006F517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,</w:t>
            </w: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36822ABC" w14:textId="77777777" w:rsidR="00CD354F" w:rsidRPr="006F5179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>по талонам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1454C">
              <w:rPr>
                <w:rFonts w:ascii="Times New Roman" w:hAnsi="Times New Roman"/>
                <w:sz w:val="18"/>
                <w:szCs w:val="18"/>
                <w:lang w:eastAsia="ru-RU"/>
              </w:rPr>
              <w:t>або скетч-карткам</w:t>
            </w:r>
          </w:p>
        </w:tc>
      </w:tr>
    </w:tbl>
    <w:p w14:paraId="064BD736" w14:textId="77777777" w:rsidR="007057D4" w:rsidRPr="001C0CE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268BEBF0" w14:textId="77777777" w:rsidR="001C0CEE" w:rsidRPr="006B522A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52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60E72E4D" w14:textId="7651ED7A" w:rsidR="00CD2851" w:rsidRPr="006B522A" w:rsidRDefault="006B395A" w:rsidP="00CD354F">
      <w:pPr>
        <w:spacing w:after="0" w:line="240" w:lineRule="auto"/>
        <w:ind w:left="84" w:right="14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 w:rsidR="00CD354F" w:rsidRPr="006B522A">
        <w:rPr>
          <w:rFonts w:ascii="Times New Roman" w:eastAsia="Times New Roman" w:hAnsi="Times New Roman"/>
          <w:sz w:val="24"/>
          <w:szCs w:val="24"/>
          <w:lang w:eastAsia="ru-RU"/>
        </w:rPr>
        <w:t>Бензин</w:t>
      </w:r>
      <w:r w:rsidR="001E3B1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генератора</w:t>
      </w:r>
      <w:r w:rsidR="00CD354F" w:rsidRPr="006B522A">
        <w:rPr>
          <w:rFonts w:ascii="Times New Roman" w:eastAsia="Times New Roman" w:hAnsi="Times New Roman"/>
          <w:sz w:val="24"/>
          <w:szCs w:val="24"/>
          <w:lang w:eastAsia="ru-RU"/>
        </w:rPr>
        <w:t>(ДК 021:2015 "Єдиний закупівельний словник" – 09130000-9 Нафта і дистиляти)</w:t>
      </w:r>
      <w:r w:rsidR="00CD354F" w:rsidRPr="006B52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сформований з урахуванням очікуваної вартості </w:t>
      </w:r>
      <w:r w:rsidR="006B522A"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закупівлі,</w:t>
      </w:r>
      <w:r w:rsidR="006B522A" w:rsidRPr="006B522A">
        <w:rPr>
          <w:rFonts w:ascii="Times New Roman" w:hAnsi="Times New Roman" w:cs="Times New Roman"/>
          <w:sz w:val="24"/>
          <w:szCs w:val="24"/>
        </w:rPr>
        <w:t xml:space="preserve"> відповідно до фактичного обсягу витрат бензину  марки А-95 та враховуючі обсяги кошторисних призначень на 2024 рік.</w:t>
      </w:r>
    </w:p>
    <w:p w14:paraId="1FE83131" w14:textId="77777777" w:rsidR="001C0CEE" w:rsidRPr="001C0CEE" w:rsidRDefault="001C0CE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B3E9E3" w14:textId="77777777" w:rsidR="001C0CE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предмета закупівлі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76206F12" w14:textId="2F9922BD" w:rsidR="00CD2851" w:rsidRDefault="00767069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45000,00</w:t>
      </w:r>
      <w:r w:rsidR="009659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14:paraId="5551FBED" w14:textId="77777777" w:rsidR="001C0CEE" w:rsidRPr="001C0CEE" w:rsidRDefault="001C0CE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3A8CA3" w14:textId="77777777" w:rsidR="001C0CEE" w:rsidRDefault="00DE621C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72322560" w14:textId="77777777" w:rsidR="003A5613" w:rsidRPr="001C0CE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CEE">
        <w:rPr>
          <w:rFonts w:ascii="Times New Roman" w:hAnsi="Times New Roman" w:cs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</w:t>
      </w:r>
      <w:r w:rsidR="006B522A">
        <w:rPr>
          <w:rFonts w:ascii="Times New Roman" w:hAnsi="Times New Roman" w:cs="Times New Roman"/>
          <w:sz w:val="24"/>
          <w:szCs w:val="24"/>
        </w:rPr>
        <w:t xml:space="preserve"> </w:t>
      </w:r>
      <w:r w:rsidRPr="001C0CEE">
        <w:rPr>
          <w:rFonts w:ascii="Times New Roman" w:hAnsi="Times New Roman" w:cs="Times New Roman"/>
          <w:sz w:val="24"/>
          <w:szCs w:val="24"/>
        </w:rPr>
        <w:t xml:space="preserve"> тощо</w:t>
      </w:r>
      <w:r w:rsidR="006B522A">
        <w:rPr>
          <w:rFonts w:ascii="Times New Roman" w:hAnsi="Times New Roman" w:cs="Times New Roman"/>
          <w:sz w:val="24"/>
          <w:szCs w:val="24"/>
        </w:rPr>
        <w:t xml:space="preserve"> </w:t>
      </w:r>
      <w:r w:rsidR="00EC3F73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відповідає розміру бюджетного призначення</w:t>
      </w:r>
      <w:r w:rsidRPr="001C0CEE">
        <w:rPr>
          <w:rFonts w:ascii="Times New Roman" w:hAnsi="Times New Roman" w:cs="Times New Roman"/>
          <w:sz w:val="24"/>
          <w:szCs w:val="24"/>
        </w:rPr>
        <w:t xml:space="preserve">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</w:t>
      </w:r>
    </w:p>
    <w:p w14:paraId="08D0BDC1" w14:textId="77777777" w:rsidR="00D51C40" w:rsidRPr="001C0CEE" w:rsidRDefault="00D51C40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B0C3B8D" w14:textId="77777777" w:rsidR="003F7550" w:rsidRPr="001C0CEE" w:rsidRDefault="003F7550" w:rsidP="001C0CEE">
      <w:pPr>
        <w:jc w:val="both"/>
        <w:rPr>
          <w:sz w:val="24"/>
          <w:szCs w:val="24"/>
        </w:rPr>
      </w:pPr>
    </w:p>
    <w:sectPr w:rsidR="003F7550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3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4"/>
    <w:rsid w:val="000429A7"/>
    <w:rsid w:val="000D45FA"/>
    <w:rsid w:val="0016278B"/>
    <w:rsid w:val="001C0CEE"/>
    <w:rsid w:val="001C6804"/>
    <w:rsid w:val="001D0436"/>
    <w:rsid w:val="001E3B1A"/>
    <w:rsid w:val="0029520F"/>
    <w:rsid w:val="00314EB3"/>
    <w:rsid w:val="00386160"/>
    <w:rsid w:val="003A5613"/>
    <w:rsid w:val="003B573A"/>
    <w:rsid w:val="003F7550"/>
    <w:rsid w:val="0052150B"/>
    <w:rsid w:val="00534B13"/>
    <w:rsid w:val="00566420"/>
    <w:rsid w:val="005A4F4C"/>
    <w:rsid w:val="006B395A"/>
    <w:rsid w:val="006B522A"/>
    <w:rsid w:val="007057D4"/>
    <w:rsid w:val="00750851"/>
    <w:rsid w:val="00767069"/>
    <w:rsid w:val="007C45C5"/>
    <w:rsid w:val="00852F46"/>
    <w:rsid w:val="008637D5"/>
    <w:rsid w:val="009659D9"/>
    <w:rsid w:val="00A06A7C"/>
    <w:rsid w:val="00B5428F"/>
    <w:rsid w:val="00B7539B"/>
    <w:rsid w:val="00BC1A5B"/>
    <w:rsid w:val="00CD2851"/>
    <w:rsid w:val="00CD354F"/>
    <w:rsid w:val="00D51C40"/>
    <w:rsid w:val="00D87634"/>
    <w:rsid w:val="00DA0DAB"/>
    <w:rsid w:val="00DB75A0"/>
    <w:rsid w:val="00DE621C"/>
    <w:rsid w:val="00E61DA9"/>
    <w:rsid w:val="00EC3F73"/>
    <w:rsid w:val="00E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1B45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5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314EB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36</cp:revision>
  <cp:lastPrinted>2024-02-12T07:06:00Z</cp:lastPrinted>
  <dcterms:created xsi:type="dcterms:W3CDTF">2023-08-01T07:07:00Z</dcterms:created>
  <dcterms:modified xsi:type="dcterms:W3CDTF">2024-12-02T12:50:00Z</dcterms:modified>
</cp:coreProperties>
</file>