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04" w:rsidRDefault="001C6804" w:rsidP="001C6804">
      <w:pPr>
        <w:shd w:val="clear" w:color="auto" w:fill="FFFFFF"/>
        <w:spacing w:before="100" w:beforeAutospacing="1" w:after="24" w:line="240" w:lineRule="auto"/>
        <w:rPr>
          <w:rFonts w:ascii="Arial" w:eastAsia="Times New Roman" w:hAnsi="Arial" w:cs="Arial"/>
          <w:color w:val="202122"/>
          <w:sz w:val="21"/>
          <w:szCs w:val="21"/>
          <w:lang w:eastAsia="uk-UA"/>
        </w:rPr>
      </w:pPr>
    </w:p>
    <w:p w:rsidR="006B395A" w:rsidRPr="0016278B" w:rsidRDefault="006B395A" w:rsidP="0016278B">
      <w:pPr>
        <w:spacing w:after="0" w:line="240" w:lineRule="auto"/>
        <w:jc w:val="center"/>
        <w:textAlignment w:val="baseline"/>
        <w:outlineLvl w:val="0"/>
        <w:rPr>
          <w:rFonts w:ascii="Times New Roman" w:eastAsia="Times New Roman" w:hAnsi="Times New Roman" w:cs="Times New Roman"/>
          <w:b/>
          <w:bCs/>
          <w:kern w:val="36"/>
          <w:sz w:val="28"/>
          <w:szCs w:val="28"/>
          <w:lang w:eastAsia="uk-UA"/>
        </w:rPr>
      </w:pPr>
      <w:r w:rsidRPr="006B395A">
        <w:rPr>
          <w:rFonts w:ascii="Times New Roman" w:eastAsia="Times New Roman" w:hAnsi="Times New Roman" w:cs="Times New Roman"/>
          <w:b/>
          <w:bCs/>
          <w:kern w:val="36"/>
          <w:sz w:val="28"/>
          <w:szCs w:val="28"/>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6B395A" w:rsidRPr="006B395A" w:rsidRDefault="006B395A" w:rsidP="006B395A">
      <w:pPr>
        <w:spacing w:after="0" w:line="240" w:lineRule="auto"/>
        <w:textAlignment w:val="baseline"/>
        <w:outlineLvl w:val="0"/>
        <w:rPr>
          <w:rFonts w:ascii="Arial" w:eastAsia="Times New Roman" w:hAnsi="Arial" w:cs="Arial"/>
          <w:b/>
          <w:bCs/>
          <w:kern w:val="36"/>
          <w:sz w:val="36"/>
          <w:szCs w:val="36"/>
          <w:lang w:eastAsia="uk-UA"/>
        </w:rPr>
      </w:pPr>
    </w:p>
    <w:p w:rsidR="003A5613" w:rsidRPr="001C0CEE" w:rsidRDefault="003A5613" w:rsidP="001C0CEE">
      <w:pPr>
        <w:pStyle w:val="rvps2"/>
        <w:shd w:val="clear" w:color="auto" w:fill="FFFFFF"/>
        <w:spacing w:before="0" w:beforeAutospacing="0" w:after="0" w:afterAutospacing="0"/>
        <w:jc w:val="both"/>
        <w:textAlignment w:val="baseline"/>
        <w:rPr>
          <w:rFonts w:eastAsia="Calibri"/>
          <w:lang w:val="uk-UA"/>
        </w:rPr>
      </w:pPr>
      <w:r w:rsidRPr="001C0CEE">
        <w:rPr>
          <w:rFonts w:eastAsia="Calibri"/>
          <w:lang w:val="uk-UA"/>
        </w:rPr>
        <w:t xml:space="preserve">1. </w:t>
      </w:r>
      <w:r w:rsidRPr="001C0CEE">
        <w:rPr>
          <w:rFonts w:eastAsia="Calibri"/>
          <w:b/>
          <w:lang w:val="uk-UA"/>
        </w:rPr>
        <w:t>Найменування, місцезнаходження та ідентифікаційний код замовника в Єдиному державному реєстрі юридичних осіб, фізичних осіб - підпр</w:t>
      </w:r>
      <w:r w:rsidR="00E61DA9" w:rsidRPr="001C0CEE">
        <w:rPr>
          <w:rFonts w:eastAsia="Calibri"/>
          <w:b/>
          <w:lang w:val="uk-UA"/>
        </w:rPr>
        <w:t>иємців та громадських формувань</w:t>
      </w:r>
      <w:r w:rsidRPr="001C0CEE">
        <w:rPr>
          <w:rFonts w:eastAsia="Calibri"/>
          <w:b/>
          <w:lang w:val="uk-UA"/>
        </w:rPr>
        <w:t>:</w:t>
      </w:r>
      <w:r w:rsidRPr="001C0CEE">
        <w:rPr>
          <w:rFonts w:eastAsia="Calibri"/>
          <w:lang w:val="uk-UA"/>
        </w:rPr>
        <w:t xml:space="preserve"> </w:t>
      </w:r>
    </w:p>
    <w:p w:rsidR="003A5613" w:rsidRPr="001C0CEE"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Відділ освіти </w:t>
      </w:r>
      <w:proofErr w:type="spellStart"/>
      <w:r w:rsidRPr="001C0CEE">
        <w:rPr>
          <w:rFonts w:ascii="Times New Roman" w:hAnsi="Times New Roman" w:cs="Times New Roman"/>
          <w:sz w:val="24"/>
          <w:szCs w:val="24"/>
        </w:rPr>
        <w:t>Погребищенської</w:t>
      </w:r>
      <w:proofErr w:type="spellEnd"/>
      <w:r w:rsidRPr="001C0CEE">
        <w:rPr>
          <w:rFonts w:ascii="Times New Roman" w:hAnsi="Times New Roman" w:cs="Times New Roman"/>
          <w:sz w:val="24"/>
          <w:szCs w:val="24"/>
        </w:rPr>
        <w:t xml:space="preserve"> міської ради; </w:t>
      </w:r>
    </w:p>
    <w:p w:rsidR="003A5613" w:rsidRPr="001C0CEE"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Україна, 22200, Вінницька область, Вінницький район, м. Погребище, вул. </w:t>
      </w:r>
      <w:proofErr w:type="spellStart"/>
      <w:r w:rsidRPr="001C0CEE">
        <w:rPr>
          <w:rFonts w:ascii="Times New Roman" w:hAnsi="Times New Roman" w:cs="Times New Roman"/>
          <w:sz w:val="24"/>
          <w:szCs w:val="24"/>
        </w:rPr>
        <w:t>Б.Хмельницького</w:t>
      </w:r>
      <w:proofErr w:type="spellEnd"/>
      <w:r w:rsidRPr="001C0CEE">
        <w:rPr>
          <w:rFonts w:ascii="Times New Roman" w:hAnsi="Times New Roman" w:cs="Times New Roman"/>
          <w:sz w:val="24"/>
          <w:szCs w:val="24"/>
        </w:rPr>
        <w:t xml:space="preserve"> 77; </w:t>
      </w:r>
    </w:p>
    <w:p w:rsidR="003A5613"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код згідно з ЄДРПОУ 43905071; </w:t>
      </w:r>
    </w:p>
    <w:p w:rsidR="003C455B" w:rsidRPr="001C0CEE" w:rsidRDefault="003C455B" w:rsidP="001C0CEE">
      <w:pPr>
        <w:spacing w:after="0" w:line="240" w:lineRule="auto"/>
        <w:jc w:val="both"/>
        <w:rPr>
          <w:rFonts w:ascii="Times New Roman" w:hAnsi="Times New Roman" w:cs="Times New Roman"/>
          <w:sz w:val="24"/>
          <w:szCs w:val="24"/>
        </w:rPr>
      </w:pPr>
    </w:p>
    <w:p w:rsidR="003C455B" w:rsidRDefault="003A5613" w:rsidP="003C455B">
      <w:pPr>
        <w:spacing w:after="0" w:line="240" w:lineRule="auto"/>
        <w:jc w:val="both"/>
        <w:rPr>
          <w:rFonts w:ascii="Times New Roman" w:hAnsi="Times New Roman"/>
          <w:sz w:val="24"/>
          <w:szCs w:val="24"/>
          <w:lang w:eastAsia="ar-SA"/>
        </w:rPr>
      </w:pPr>
      <w:r w:rsidRPr="001C0CEE">
        <w:rPr>
          <w:rFonts w:ascii="Times New Roman" w:hAnsi="Times New Roman" w:cs="Times New Roman"/>
          <w:sz w:val="24"/>
          <w:szCs w:val="24"/>
        </w:rPr>
        <w:t xml:space="preserve">2. </w:t>
      </w:r>
      <w:r w:rsidRPr="001C0CEE">
        <w:rPr>
          <w:rFonts w:ascii="Times New Roman" w:hAnsi="Times New Roman" w:cs="Times New Roman"/>
          <w:b/>
          <w:sz w:val="24"/>
          <w:szCs w:val="24"/>
        </w:rPr>
        <w:t>Назва предмета закупівлі із зазначенням коду за Єдиним закупівельним словником</w:t>
      </w:r>
      <w:r w:rsidRPr="001C0CEE">
        <w:rPr>
          <w:rFonts w:ascii="Times New Roman" w:hAnsi="Times New Roman" w:cs="Times New Roman"/>
          <w:sz w:val="24"/>
          <w:szCs w:val="24"/>
        </w:rPr>
        <w:t>:</w:t>
      </w:r>
      <w:r w:rsidRPr="001C0CEE">
        <w:rPr>
          <w:bCs/>
          <w:color w:val="000000"/>
          <w:sz w:val="24"/>
          <w:szCs w:val="24"/>
        </w:rPr>
        <w:t xml:space="preserve"> </w:t>
      </w:r>
      <w:r w:rsidR="003C455B" w:rsidRPr="003C455B">
        <w:rPr>
          <w:rFonts w:ascii="Times New Roman" w:hAnsi="Times New Roman"/>
          <w:sz w:val="24"/>
          <w:szCs w:val="24"/>
        </w:rPr>
        <w:t xml:space="preserve">Колосникова решітка  (ДК 021:2015 «Єдиний закупівельний словник»  - </w:t>
      </w:r>
      <w:r w:rsidR="003C455B" w:rsidRPr="003C455B">
        <w:rPr>
          <w:rStyle w:val="qaclassifiertype"/>
          <w:rFonts w:ascii="Times New Roman" w:hAnsi="Times New Roman"/>
          <w:color w:val="314155"/>
          <w:sz w:val="24"/>
          <w:szCs w:val="24"/>
          <w:bdr w:val="none" w:sz="0" w:space="0" w:color="auto" w:frame="1"/>
        </w:rPr>
        <w:t> </w:t>
      </w:r>
      <w:r w:rsidR="003C455B" w:rsidRPr="003C455B">
        <w:rPr>
          <w:rFonts w:ascii="Times New Roman" w:hAnsi="Times New Roman"/>
          <w:sz w:val="24"/>
          <w:szCs w:val="24"/>
        </w:rPr>
        <w:t>44470000-5 Чавунні виро</w:t>
      </w:r>
      <w:r w:rsidR="003C455B" w:rsidRPr="003C455B">
        <w:rPr>
          <w:rFonts w:ascii="Times New Roman" w:hAnsi="Times New Roman"/>
          <w:sz w:val="24"/>
          <w:szCs w:val="24"/>
          <w:lang w:eastAsia="ar-SA"/>
        </w:rPr>
        <w:t>би)</w:t>
      </w:r>
    </w:p>
    <w:p w:rsidR="003C455B" w:rsidRPr="003C455B" w:rsidRDefault="003C455B" w:rsidP="003C455B">
      <w:pPr>
        <w:spacing w:after="0" w:line="240" w:lineRule="auto"/>
        <w:jc w:val="both"/>
        <w:rPr>
          <w:rFonts w:ascii="Times New Roman" w:hAnsi="Times New Roman"/>
          <w:sz w:val="24"/>
          <w:szCs w:val="24"/>
        </w:rPr>
      </w:pPr>
    </w:p>
    <w:p w:rsidR="001C0CEE" w:rsidRDefault="0016278B"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3</w:t>
      </w:r>
      <w:r w:rsidRPr="006B395A">
        <w:rPr>
          <w:rFonts w:ascii="Times New Roman" w:eastAsia="Times New Roman" w:hAnsi="Times New Roman" w:cs="Times New Roman"/>
          <w:b/>
          <w:sz w:val="24"/>
          <w:szCs w:val="24"/>
          <w:lang w:eastAsia="uk-UA"/>
        </w:rPr>
        <w:t>. Процедура закупівлі:</w:t>
      </w:r>
    </w:p>
    <w:p w:rsidR="003C455B" w:rsidRPr="000A5752" w:rsidRDefault="003C455B" w:rsidP="003C455B">
      <w:pPr>
        <w:spacing w:after="0" w:line="240" w:lineRule="auto"/>
        <w:jc w:val="both"/>
        <w:rPr>
          <w:rFonts w:ascii="Times New Roman" w:eastAsia="Times New Roman" w:hAnsi="Times New Roman" w:cs="Times New Roman"/>
          <w:color w:val="000000"/>
        </w:rPr>
      </w:pPr>
      <w:r w:rsidRPr="003C455B">
        <w:rPr>
          <w:rFonts w:ascii="Times New Roman" w:eastAsia="Times New Roman" w:hAnsi="Times New Roman" w:cs="Times New Roman"/>
          <w:i/>
        </w:rPr>
        <w:t xml:space="preserve">Закупівля </w:t>
      </w:r>
      <w:r w:rsidRPr="000A5752">
        <w:rPr>
          <w:rFonts w:ascii="Times New Roman" w:eastAsia="Times New Roman" w:hAnsi="Times New Roman" w:cs="Times New Roman"/>
        </w:rPr>
        <w:t>здійснюється без застосування відкритих торгів та/або електронного каталогу для закупівлі товару відповідно до підпункту 6 пункту 13 постанови</w:t>
      </w:r>
      <w:r w:rsidRPr="000A5752">
        <w:rPr>
          <w:rFonts w:ascii="Times New Roman" w:eastAsia="Times New Roman" w:hAnsi="Times New Roman" w:cs="Times New Roman"/>
          <w:color w:val="000000"/>
        </w:rPr>
        <w:t xml:space="preserve"> Кабінету Міністрів України від 12 жовтня 2022 р. № 1178 «Про затвердження особливостей здійснення публічних </w:t>
      </w:r>
      <w:proofErr w:type="spellStart"/>
      <w:r w:rsidRPr="000A5752">
        <w:rPr>
          <w:rFonts w:ascii="Times New Roman" w:eastAsia="Times New Roman" w:hAnsi="Times New Roman" w:cs="Times New Roman"/>
          <w:color w:val="000000"/>
        </w:rPr>
        <w:t>закупівель</w:t>
      </w:r>
      <w:proofErr w:type="spellEnd"/>
      <w:r w:rsidRPr="000A5752">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A5752" w:rsidRDefault="000A5752" w:rsidP="001C0CEE">
      <w:pPr>
        <w:widowControl w:val="0"/>
        <w:tabs>
          <w:tab w:val="left" w:pos="229"/>
        </w:tabs>
        <w:autoSpaceDE w:val="0"/>
        <w:autoSpaceDN w:val="0"/>
        <w:spacing w:after="0" w:line="240" w:lineRule="auto"/>
        <w:ind w:right="126"/>
        <w:jc w:val="both"/>
        <w:rPr>
          <w:rFonts w:ascii="Times New Roman" w:eastAsia="Times New Roman" w:hAnsi="Times New Roman" w:cs="Times New Roman"/>
          <w:i/>
          <w:color w:val="000000"/>
          <w:sz w:val="24"/>
          <w:szCs w:val="24"/>
          <w:lang w:eastAsia="uk-UA"/>
        </w:rPr>
      </w:pPr>
      <w:r w:rsidRPr="000A5752">
        <w:rPr>
          <w:rFonts w:ascii="Times New Roman" w:eastAsia="Times New Roman" w:hAnsi="Times New Roman" w:cs="Times New Roman"/>
          <w:i/>
          <w:color w:val="000000"/>
          <w:sz w:val="24"/>
          <w:szCs w:val="24"/>
          <w:lang w:eastAsia="uk-UA"/>
        </w:rPr>
        <w:t xml:space="preserve">Інформація про проведену процедуру закупівлі, що була відмінена: Оголошення про проведення процедури закупівлі – </w:t>
      </w:r>
      <w:r w:rsidRPr="000A5752">
        <w:rPr>
          <w:rFonts w:ascii="Times New Roman" w:eastAsia="Times New Roman" w:hAnsi="Times New Roman" w:cs="Times New Roman"/>
          <w:i/>
        </w:rPr>
        <w:t>UA-2023-07-07-009169-a</w:t>
      </w:r>
      <w:r w:rsidRPr="000A5752">
        <w:rPr>
          <w:rFonts w:ascii="Times New Roman" w:eastAsia="Times New Roman" w:hAnsi="Times New Roman" w:cs="Times New Roman"/>
          <w:i/>
          <w:color w:val="000000"/>
          <w:sz w:val="24"/>
          <w:szCs w:val="24"/>
          <w:lang w:eastAsia="uk-UA"/>
        </w:rPr>
        <w:t xml:space="preserve">, Звіт про результати проведення процедури – Дата формування звіту – </w:t>
      </w:r>
      <w:r w:rsidRPr="000A5752">
        <w:rPr>
          <w:rFonts w:ascii="Times New Roman" w:eastAsia="Times New Roman" w:hAnsi="Times New Roman" w:cs="Times New Roman"/>
          <w:i/>
          <w:sz w:val="28"/>
          <w:szCs w:val="28"/>
        </w:rPr>
        <w:t>15 липня 2023 року</w:t>
      </w:r>
      <w:r w:rsidRPr="000A5752">
        <w:rPr>
          <w:rFonts w:ascii="Times New Roman" w:eastAsia="Times New Roman" w:hAnsi="Times New Roman" w:cs="Times New Roman"/>
          <w:i/>
          <w:color w:val="000000"/>
          <w:sz w:val="24"/>
          <w:szCs w:val="24"/>
          <w:lang w:eastAsia="uk-UA"/>
        </w:rPr>
        <w:t>.  Причина відміни -  неподання учасниками жодної тендерної пропозиції для участі у відкритих торгах у строк, установлений замовником згідно з Особливостями.</w:t>
      </w:r>
    </w:p>
    <w:p w:rsidR="00CD2851" w:rsidRPr="001C0CEE" w:rsidRDefault="006B395A" w:rsidP="001C0CEE">
      <w:pPr>
        <w:widowControl w:val="0"/>
        <w:tabs>
          <w:tab w:val="left" w:pos="229"/>
        </w:tabs>
        <w:autoSpaceDE w:val="0"/>
        <w:autoSpaceDN w:val="0"/>
        <w:spacing w:after="0" w:line="240" w:lineRule="auto"/>
        <w:ind w:right="126"/>
        <w:jc w:val="both"/>
        <w:rPr>
          <w:rFonts w:ascii="Times New Roman" w:eastAsia="Times New Roman" w:hAnsi="Times New Roman" w:cs="Times New Roman"/>
          <w:b/>
          <w:sz w:val="24"/>
          <w:szCs w:val="24"/>
          <w:lang w:eastAsia="uk-UA"/>
        </w:rPr>
      </w:pPr>
      <w:bookmarkStart w:id="0" w:name="_GoBack"/>
      <w:bookmarkEnd w:id="0"/>
      <w:r w:rsidRPr="000A5752">
        <w:rPr>
          <w:rFonts w:ascii="Times New Roman" w:eastAsia="Times New Roman" w:hAnsi="Times New Roman" w:cs="Times New Roman"/>
          <w:i/>
          <w:sz w:val="24"/>
          <w:szCs w:val="24"/>
          <w:lang w:eastAsia="uk-UA"/>
        </w:rPr>
        <w:br/>
      </w:r>
      <w:r w:rsidR="0016278B" w:rsidRPr="001C0CEE">
        <w:rPr>
          <w:rFonts w:ascii="Times New Roman" w:eastAsia="Times New Roman" w:hAnsi="Times New Roman" w:cs="Times New Roman"/>
          <w:b/>
          <w:sz w:val="24"/>
          <w:szCs w:val="24"/>
          <w:lang w:eastAsia="uk-UA"/>
        </w:rPr>
        <w:t>4</w:t>
      </w:r>
      <w:r w:rsidRPr="006B395A">
        <w:rPr>
          <w:rFonts w:ascii="Times New Roman" w:eastAsia="Times New Roman" w:hAnsi="Times New Roman" w:cs="Times New Roman"/>
          <w:b/>
          <w:sz w:val="24"/>
          <w:szCs w:val="24"/>
          <w:lang w:eastAsia="uk-UA"/>
        </w:rPr>
        <w:t>. Обґрунтування технічних та якісних характеристик предмета закупівлі:</w:t>
      </w:r>
    </w:p>
    <w:p w:rsidR="00CD2851" w:rsidRDefault="00CD2851" w:rsidP="001C0CEE">
      <w:pPr>
        <w:pStyle w:val="a5"/>
        <w:spacing w:before="0" w:beforeAutospacing="0" w:after="0" w:afterAutospacing="0"/>
        <w:jc w:val="both"/>
        <w:rPr>
          <w:color w:val="000000"/>
        </w:rPr>
      </w:pPr>
      <w:r w:rsidRPr="001C0CEE">
        <w:rPr>
          <w:color w:val="000000"/>
        </w:rPr>
        <w:t>Технічні та якісні характеристики закупівлі відповідають загальноприйнятим нормам та стандартам для зазначеного предмета закупівлі.</w:t>
      </w:r>
    </w:p>
    <w:tbl>
      <w:tblPr>
        <w:tblW w:w="8638" w:type="dxa"/>
        <w:tblInd w:w="-279" w:type="dxa"/>
        <w:tblLayout w:type="fixed"/>
        <w:tblCellMar>
          <w:left w:w="0" w:type="dxa"/>
          <w:right w:w="0" w:type="dxa"/>
        </w:tblCellMar>
        <w:tblLook w:val="0000" w:firstRow="0" w:lastRow="0" w:firstColumn="0" w:lastColumn="0" w:noHBand="0" w:noVBand="0"/>
      </w:tblPr>
      <w:tblGrid>
        <w:gridCol w:w="416"/>
        <w:gridCol w:w="4678"/>
        <w:gridCol w:w="1843"/>
        <w:gridCol w:w="1701"/>
      </w:tblGrid>
      <w:tr w:rsidR="003C455B" w:rsidRPr="000D1F2F" w:rsidTr="003C455B">
        <w:trPr>
          <w:trHeight w:hRule="exact" w:val="933"/>
        </w:trPr>
        <w:tc>
          <w:tcPr>
            <w:tcW w:w="416" w:type="dxa"/>
            <w:tcBorders>
              <w:top w:val="single" w:sz="4" w:space="0" w:color="auto"/>
              <w:left w:val="single" w:sz="4" w:space="0" w:color="auto"/>
              <w:bottom w:val="single" w:sz="4" w:space="0" w:color="auto"/>
              <w:right w:val="single" w:sz="4" w:space="0" w:color="auto"/>
            </w:tcBorders>
            <w:shd w:val="clear" w:color="auto" w:fill="FFFFFF"/>
          </w:tcPr>
          <w:p w:rsidR="003C455B" w:rsidRPr="000D1F2F" w:rsidRDefault="003C455B" w:rsidP="00E43BED">
            <w:pPr>
              <w:ind w:hanging="10"/>
              <w:jc w:val="center"/>
              <w:rPr>
                <w:bCs/>
              </w:rPr>
            </w:pPr>
            <w:r w:rsidRPr="000D1F2F">
              <w:rPr>
                <w:bCs/>
              </w:rPr>
              <w:t>№</w:t>
            </w:r>
          </w:p>
          <w:p w:rsidR="003C455B" w:rsidRPr="000D1F2F" w:rsidRDefault="003C455B" w:rsidP="00E43BED">
            <w:pPr>
              <w:ind w:hanging="10"/>
              <w:jc w:val="center"/>
              <w:rPr>
                <w:bCs/>
              </w:rPr>
            </w:pPr>
            <w:r w:rsidRPr="000D1F2F">
              <w:rPr>
                <w:bCs/>
              </w:rPr>
              <w:t>з</w:t>
            </w:r>
            <w:r w:rsidRPr="000D1F2F">
              <w:rPr>
                <w:bCs/>
                <w:lang w:val="en-US"/>
              </w:rPr>
              <w:t>/</w:t>
            </w:r>
            <w:r w:rsidRPr="000D1F2F">
              <w:rPr>
                <w:bCs/>
              </w:rPr>
              <w:t>п</w:t>
            </w: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3C455B" w:rsidRPr="000D1F2F" w:rsidRDefault="003C455B" w:rsidP="00E43BED">
            <w:pPr>
              <w:ind w:hanging="10"/>
              <w:jc w:val="center"/>
              <w:rPr>
                <w:bCs/>
              </w:rPr>
            </w:pPr>
            <w:r w:rsidRPr="000D1F2F">
              <w:rPr>
                <w:bCs/>
              </w:rPr>
              <w:t>Найменування товару</w:t>
            </w:r>
            <w:r w:rsidRPr="000D1F2F">
              <w:rPr>
                <w:bCs/>
                <w:i/>
              </w:rPr>
              <w:t xml:space="preserve"> </w:t>
            </w: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3C455B" w:rsidRPr="000D1F2F" w:rsidRDefault="003C455B" w:rsidP="00E43BED">
            <w:pPr>
              <w:jc w:val="center"/>
              <w:rPr>
                <w:bCs/>
              </w:rPr>
            </w:pPr>
            <w:r w:rsidRPr="000D1F2F">
              <w:rPr>
                <w:bCs/>
              </w:rPr>
              <w:t>Одиниця виміру</w:t>
            </w:r>
          </w:p>
        </w:tc>
        <w:tc>
          <w:tcPr>
            <w:tcW w:w="170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3C455B" w:rsidRPr="000D1F2F" w:rsidRDefault="003C455B" w:rsidP="00E43BED">
            <w:pPr>
              <w:pStyle w:val="xl29"/>
              <w:pBdr>
                <w:bottom w:val="none" w:sz="0" w:space="0" w:color="auto"/>
                <w:right w:val="none" w:sz="0" w:space="0" w:color="auto"/>
              </w:pBdr>
              <w:spacing w:before="0" w:beforeAutospacing="0" w:after="0" w:afterAutospacing="0"/>
              <w:textAlignment w:val="auto"/>
              <w:rPr>
                <w:rFonts w:eastAsia="Times New Roman"/>
                <w:bCs/>
                <w:lang w:val="uk-UA"/>
              </w:rPr>
            </w:pPr>
            <w:r w:rsidRPr="000D1F2F">
              <w:rPr>
                <w:rFonts w:eastAsia="Times New Roman"/>
                <w:bCs/>
                <w:lang w:val="uk-UA"/>
              </w:rPr>
              <w:t>Кількість</w:t>
            </w:r>
          </w:p>
        </w:tc>
      </w:tr>
      <w:tr w:rsidR="003C455B" w:rsidRPr="000D1F2F" w:rsidTr="003C455B">
        <w:trPr>
          <w:trHeight w:hRule="exact" w:val="416"/>
        </w:trPr>
        <w:tc>
          <w:tcPr>
            <w:tcW w:w="416" w:type="dxa"/>
            <w:tcBorders>
              <w:top w:val="single" w:sz="4" w:space="0" w:color="auto"/>
              <w:left w:val="single" w:sz="4" w:space="0" w:color="auto"/>
              <w:bottom w:val="single" w:sz="4" w:space="0" w:color="auto"/>
              <w:right w:val="single" w:sz="4" w:space="0" w:color="auto"/>
            </w:tcBorders>
            <w:shd w:val="clear" w:color="auto" w:fill="FFFFFF"/>
          </w:tcPr>
          <w:p w:rsidR="003C455B" w:rsidRPr="000D1F2F" w:rsidRDefault="003C455B" w:rsidP="00E43BED">
            <w:pPr>
              <w:jc w:val="center"/>
              <w:rPr>
                <w:bCs/>
              </w:rPr>
            </w:pPr>
            <w:r>
              <w:rPr>
                <w:bCs/>
              </w:rPr>
              <w:t>1</w:t>
            </w: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3C455B" w:rsidRPr="0013724C" w:rsidRDefault="003C455B" w:rsidP="00E43BED">
            <w:pPr>
              <w:ind w:left="132"/>
              <w:rPr>
                <w:bCs/>
              </w:rPr>
            </w:pPr>
            <w:r w:rsidRPr="0013724C">
              <w:rPr>
                <w:sz w:val="20"/>
                <w:szCs w:val="20"/>
              </w:rPr>
              <w:t>Колосникова решітка  500х200мм</w:t>
            </w: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3C455B" w:rsidRPr="000D1F2F" w:rsidRDefault="003C455B" w:rsidP="00E43BED">
            <w:pPr>
              <w:jc w:val="center"/>
              <w:rPr>
                <w:bCs/>
              </w:rPr>
            </w:pPr>
            <w:proofErr w:type="spellStart"/>
            <w:r>
              <w:rPr>
                <w:bCs/>
              </w:rPr>
              <w:t>шт</w:t>
            </w:r>
            <w:proofErr w:type="spellEnd"/>
          </w:p>
        </w:tc>
        <w:tc>
          <w:tcPr>
            <w:tcW w:w="170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3C455B" w:rsidRPr="000D1F2F" w:rsidRDefault="003C455B" w:rsidP="00E43BED">
            <w:pPr>
              <w:pStyle w:val="xl29"/>
              <w:pBdr>
                <w:bottom w:val="none" w:sz="0" w:space="0" w:color="auto"/>
                <w:right w:val="none" w:sz="0" w:space="0" w:color="auto"/>
              </w:pBdr>
              <w:spacing w:before="0" w:beforeAutospacing="0" w:after="0" w:afterAutospacing="0"/>
              <w:textAlignment w:val="auto"/>
              <w:rPr>
                <w:rFonts w:eastAsia="Times New Roman"/>
                <w:bCs/>
                <w:lang w:val="uk-UA"/>
              </w:rPr>
            </w:pPr>
            <w:r>
              <w:rPr>
                <w:rFonts w:eastAsia="Times New Roman"/>
                <w:bCs/>
                <w:lang w:val="uk-UA"/>
              </w:rPr>
              <w:t>3</w:t>
            </w:r>
          </w:p>
        </w:tc>
      </w:tr>
      <w:tr w:rsidR="003C455B" w:rsidRPr="000D1F2F" w:rsidTr="003C455B">
        <w:trPr>
          <w:trHeight w:hRule="exact" w:val="416"/>
        </w:trPr>
        <w:tc>
          <w:tcPr>
            <w:tcW w:w="416" w:type="dxa"/>
            <w:tcBorders>
              <w:top w:val="single" w:sz="4" w:space="0" w:color="auto"/>
              <w:left w:val="single" w:sz="4" w:space="0" w:color="auto"/>
              <w:bottom w:val="single" w:sz="4" w:space="0" w:color="auto"/>
              <w:right w:val="single" w:sz="4" w:space="0" w:color="auto"/>
            </w:tcBorders>
            <w:shd w:val="clear" w:color="auto" w:fill="FFFFFF"/>
          </w:tcPr>
          <w:p w:rsidR="003C455B" w:rsidRPr="000D1F2F" w:rsidRDefault="003C455B" w:rsidP="00E43BED">
            <w:pPr>
              <w:jc w:val="center"/>
              <w:rPr>
                <w:bCs/>
              </w:rPr>
            </w:pPr>
            <w:r>
              <w:rPr>
                <w:bCs/>
              </w:rPr>
              <w:t>2</w:t>
            </w: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tcPr>
          <w:p w:rsidR="003C455B" w:rsidRPr="0013724C" w:rsidRDefault="003C455B" w:rsidP="00E43BED">
            <w:pPr>
              <w:ind w:left="132"/>
            </w:pPr>
            <w:r w:rsidRPr="0013724C">
              <w:rPr>
                <w:sz w:val="20"/>
                <w:szCs w:val="20"/>
              </w:rPr>
              <w:t>Колосникова решітка  670х220мм</w:t>
            </w: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3C455B" w:rsidRPr="000D1F2F" w:rsidRDefault="003C455B" w:rsidP="00E43BED">
            <w:pPr>
              <w:jc w:val="center"/>
              <w:rPr>
                <w:bCs/>
              </w:rPr>
            </w:pPr>
            <w:proofErr w:type="spellStart"/>
            <w:r>
              <w:rPr>
                <w:bCs/>
              </w:rPr>
              <w:t>шт</w:t>
            </w:r>
            <w:proofErr w:type="spellEnd"/>
          </w:p>
        </w:tc>
        <w:tc>
          <w:tcPr>
            <w:tcW w:w="170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3C455B" w:rsidRPr="000D1F2F" w:rsidRDefault="003C455B" w:rsidP="00E43BED">
            <w:pPr>
              <w:pStyle w:val="xl29"/>
              <w:pBdr>
                <w:bottom w:val="none" w:sz="0" w:space="0" w:color="auto"/>
                <w:right w:val="none" w:sz="0" w:space="0" w:color="auto"/>
              </w:pBdr>
              <w:spacing w:before="0" w:beforeAutospacing="0" w:after="0" w:afterAutospacing="0"/>
              <w:textAlignment w:val="auto"/>
              <w:rPr>
                <w:rFonts w:eastAsia="Times New Roman"/>
                <w:bCs/>
                <w:lang w:val="uk-UA"/>
              </w:rPr>
            </w:pPr>
            <w:r>
              <w:rPr>
                <w:rFonts w:eastAsia="Times New Roman"/>
                <w:bCs/>
                <w:lang w:val="uk-UA"/>
              </w:rPr>
              <w:t>4</w:t>
            </w:r>
          </w:p>
        </w:tc>
      </w:tr>
      <w:tr w:rsidR="003C455B" w:rsidRPr="000D1F2F" w:rsidTr="003C455B">
        <w:trPr>
          <w:trHeight w:hRule="exact" w:val="416"/>
        </w:trPr>
        <w:tc>
          <w:tcPr>
            <w:tcW w:w="416" w:type="dxa"/>
            <w:tcBorders>
              <w:top w:val="single" w:sz="4" w:space="0" w:color="auto"/>
              <w:left w:val="single" w:sz="4" w:space="0" w:color="auto"/>
              <w:bottom w:val="single" w:sz="4" w:space="0" w:color="auto"/>
              <w:right w:val="single" w:sz="4" w:space="0" w:color="auto"/>
            </w:tcBorders>
            <w:shd w:val="clear" w:color="auto" w:fill="FFFFFF"/>
          </w:tcPr>
          <w:p w:rsidR="003C455B" w:rsidRPr="000D1F2F" w:rsidRDefault="003C455B" w:rsidP="00E43BED">
            <w:pPr>
              <w:jc w:val="center"/>
              <w:rPr>
                <w:bCs/>
              </w:rPr>
            </w:pPr>
            <w:r>
              <w:rPr>
                <w:bCs/>
              </w:rPr>
              <w:t>3</w:t>
            </w: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tcPr>
          <w:p w:rsidR="003C455B" w:rsidRPr="0013724C" w:rsidRDefault="003C455B" w:rsidP="00E43BED">
            <w:pPr>
              <w:ind w:left="132"/>
            </w:pPr>
            <w:r w:rsidRPr="0013724C">
              <w:rPr>
                <w:sz w:val="20"/>
                <w:szCs w:val="20"/>
              </w:rPr>
              <w:t>Колосникова решітка  200х510мм</w:t>
            </w: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3C455B" w:rsidRPr="000D1F2F" w:rsidRDefault="003C455B" w:rsidP="00E43BED">
            <w:pPr>
              <w:jc w:val="center"/>
              <w:rPr>
                <w:bCs/>
              </w:rPr>
            </w:pPr>
            <w:proofErr w:type="spellStart"/>
            <w:r>
              <w:rPr>
                <w:bCs/>
              </w:rPr>
              <w:t>шт</w:t>
            </w:r>
            <w:proofErr w:type="spellEnd"/>
          </w:p>
        </w:tc>
        <w:tc>
          <w:tcPr>
            <w:tcW w:w="170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3C455B" w:rsidRPr="000D1F2F" w:rsidRDefault="003C455B" w:rsidP="00E43BED">
            <w:pPr>
              <w:pStyle w:val="xl29"/>
              <w:pBdr>
                <w:bottom w:val="none" w:sz="0" w:space="0" w:color="auto"/>
                <w:right w:val="none" w:sz="0" w:space="0" w:color="auto"/>
              </w:pBdr>
              <w:spacing w:before="0" w:beforeAutospacing="0" w:after="0" w:afterAutospacing="0"/>
              <w:textAlignment w:val="auto"/>
              <w:rPr>
                <w:rFonts w:eastAsia="Times New Roman"/>
                <w:bCs/>
                <w:lang w:val="uk-UA"/>
              </w:rPr>
            </w:pPr>
            <w:r>
              <w:rPr>
                <w:rFonts w:eastAsia="Times New Roman"/>
                <w:bCs/>
                <w:lang w:val="uk-UA"/>
              </w:rPr>
              <w:t>4</w:t>
            </w:r>
          </w:p>
        </w:tc>
      </w:tr>
      <w:tr w:rsidR="003C455B" w:rsidRPr="000D1F2F" w:rsidTr="003C455B">
        <w:trPr>
          <w:trHeight w:hRule="exact" w:val="416"/>
        </w:trPr>
        <w:tc>
          <w:tcPr>
            <w:tcW w:w="416" w:type="dxa"/>
            <w:tcBorders>
              <w:top w:val="single" w:sz="4" w:space="0" w:color="auto"/>
              <w:left w:val="single" w:sz="4" w:space="0" w:color="auto"/>
              <w:bottom w:val="single" w:sz="4" w:space="0" w:color="auto"/>
              <w:right w:val="single" w:sz="4" w:space="0" w:color="auto"/>
            </w:tcBorders>
            <w:shd w:val="clear" w:color="auto" w:fill="FFFFFF"/>
          </w:tcPr>
          <w:p w:rsidR="003C455B" w:rsidRPr="000D1F2F" w:rsidRDefault="003C455B" w:rsidP="00E43BED">
            <w:pPr>
              <w:jc w:val="center"/>
              <w:rPr>
                <w:bCs/>
              </w:rPr>
            </w:pPr>
            <w:r>
              <w:rPr>
                <w:bCs/>
              </w:rPr>
              <w:t>4</w:t>
            </w: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tcPr>
          <w:p w:rsidR="003C455B" w:rsidRPr="0013724C" w:rsidRDefault="003C455B" w:rsidP="00E43BED">
            <w:pPr>
              <w:ind w:left="132"/>
            </w:pPr>
            <w:r w:rsidRPr="0013724C">
              <w:rPr>
                <w:sz w:val="20"/>
                <w:szCs w:val="20"/>
              </w:rPr>
              <w:t>Колосникова решітка  1100х230мм</w:t>
            </w: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3C455B" w:rsidRPr="000D1F2F" w:rsidRDefault="003C455B" w:rsidP="00E43BED">
            <w:pPr>
              <w:jc w:val="center"/>
              <w:rPr>
                <w:bCs/>
              </w:rPr>
            </w:pPr>
            <w:proofErr w:type="spellStart"/>
            <w:r>
              <w:rPr>
                <w:bCs/>
              </w:rPr>
              <w:t>шт</w:t>
            </w:r>
            <w:proofErr w:type="spellEnd"/>
          </w:p>
        </w:tc>
        <w:tc>
          <w:tcPr>
            <w:tcW w:w="170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3C455B" w:rsidRPr="000D1F2F" w:rsidRDefault="003C455B" w:rsidP="00E43BED">
            <w:pPr>
              <w:pStyle w:val="xl29"/>
              <w:pBdr>
                <w:bottom w:val="none" w:sz="0" w:space="0" w:color="auto"/>
                <w:right w:val="none" w:sz="0" w:space="0" w:color="auto"/>
              </w:pBdr>
              <w:spacing w:before="0" w:beforeAutospacing="0" w:after="0" w:afterAutospacing="0"/>
              <w:textAlignment w:val="auto"/>
              <w:rPr>
                <w:rFonts w:eastAsia="Times New Roman"/>
                <w:bCs/>
                <w:lang w:val="uk-UA"/>
              </w:rPr>
            </w:pPr>
            <w:r>
              <w:rPr>
                <w:rFonts w:eastAsia="Times New Roman"/>
                <w:bCs/>
                <w:lang w:val="uk-UA"/>
              </w:rPr>
              <w:t>4</w:t>
            </w:r>
          </w:p>
        </w:tc>
      </w:tr>
      <w:tr w:rsidR="003C455B" w:rsidRPr="000D1F2F" w:rsidTr="003C455B">
        <w:trPr>
          <w:trHeight w:hRule="exact" w:val="416"/>
        </w:trPr>
        <w:tc>
          <w:tcPr>
            <w:tcW w:w="416" w:type="dxa"/>
            <w:tcBorders>
              <w:top w:val="single" w:sz="4" w:space="0" w:color="auto"/>
              <w:left w:val="single" w:sz="4" w:space="0" w:color="auto"/>
              <w:bottom w:val="single" w:sz="4" w:space="0" w:color="auto"/>
              <w:right w:val="single" w:sz="4" w:space="0" w:color="auto"/>
            </w:tcBorders>
            <w:shd w:val="clear" w:color="auto" w:fill="FFFFFF"/>
          </w:tcPr>
          <w:p w:rsidR="003C455B" w:rsidRPr="000D1F2F" w:rsidRDefault="003C455B" w:rsidP="00E43BED">
            <w:pPr>
              <w:jc w:val="center"/>
              <w:rPr>
                <w:bCs/>
              </w:rPr>
            </w:pPr>
            <w:r>
              <w:rPr>
                <w:bCs/>
              </w:rPr>
              <w:t>5</w:t>
            </w: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tcPr>
          <w:p w:rsidR="003C455B" w:rsidRPr="0013724C" w:rsidRDefault="003C455B" w:rsidP="00E43BED">
            <w:pPr>
              <w:ind w:left="132"/>
            </w:pPr>
            <w:r w:rsidRPr="0013724C">
              <w:rPr>
                <w:sz w:val="20"/>
                <w:szCs w:val="20"/>
              </w:rPr>
              <w:t>Колосникова решітка  950х250мм</w:t>
            </w: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3C455B" w:rsidRPr="000D1F2F" w:rsidRDefault="003C455B" w:rsidP="00E43BED">
            <w:pPr>
              <w:jc w:val="center"/>
              <w:rPr>
                <w:bCs/>
              </w:rPr>
            </w:pPr>
            <w:proofErr w:type="spellStart"/>
            <w:r>
              <w:rPr>
                <w:bCs/>
              </w:rPr>
              <w:t>шт</w:t>
            </w:r>
            <w:proofErr w:type="spellEnd"/>
          </w:p>
        </w:tc>
        <w:tc>
          <w:tcPr>
            <w:tcW w:w="170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3C455B" w:rsidRPr="000D1F2F" w:rsidRDefault="003C455B" w:rsidP="00E43BED">
            <w:pPr>
              <w:pStyle w:val="xl29"/>
              <w:pBdr>
                <w:bottom w:val="none" w:sz="0" w:space="0" w:color="auto"/>
                <w:right w:val="none" w:sz="0" w:space="0" w:color="auto"/>
              </w:pBdr>
              <w:spacing w:before="0" w:beforeAutospacing="0" w:after="0" w:afterAutospacing="0"/>
              <w:textAlignment w:val="auto"/>
              <w:rPr>
                <w:rFonts w:eastAsia="Times New Roman"/>
                <w:bCs/>
                <w:lang w:val="uk-UA"/>
              </w:rPr>
            </w:pPr>
            <w:r>
              <w:rPr>
                <w:rFonts w:eastAsia="Times New Roman"/>
                <w:bCs/>
                <w:lang w:val="uk-UA"/>
              </w:rPr>
              <w:t>3</w:t>
            </w:r>
          </w:p>
        </w:tc>
      </w:tr>
      <w:tr w:rsidR="003C455B" w:rsidRPr="000D1F2F" w:rsidTr="003C455B">
        <w:trPr>
          <w:trHeight w:hRule="exact" w:val="416"/>
        </w:trPr>
        <w:tc>
          <w:tcPr>
            <w:tcW w:w="416" w:type="dxa"/>
            <w:tcBorders>
              <w:top w:val="single" w:sz="4" w:space="0" w:color="auto"/>
              <w:left w:val="single" w:sz="4" w:space="0" w:color="auto"/>
              <w:bottom w:val="single" w:sz="4" w:space="0" w:color="auto"/>
              <w:right w:val="single" w:sz="4" w:space="0" w:color="auto"/>
            </w:tcBorders>
            <w:shd w:val="clear" w:color="auto" w:fill="FFFFFF"/>
          </w:tcPr>
          <w:p w:rsidR="003C455B" w:rsidRPr="000D1F2F" w:rsidRDefault="003C455B" w:rsidP="00E43BED">
            <w:pPr>
              <w:jc w:val="center"/>
              <w:rPr>
                <w:bCs/>
              </w:rPr>
            </w:pPr>
            <w:r>
              <w:rPr>
                <w:bCs/>
              </w:rPr>
              <w:t>6</w:t>
            </w: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tcPr>
          <w:p w:rsidR="003C455B" w:rsidRPr="0013724C" w:rsidRDefault="003C455B" w:rsidP="00E43BED">
            <w:pPr>
              <w:ind w:left="132"/>
            </w:pPr>
            <w:r w:rsidRPr="0013724C">
              <w:rPr>
                <w:sz w:val="20"/>
                <w:szCs w:val="20"/>
              </w:rPr>
              <w:t>Колосникова решітка  385х190мм</w:t>
            </w: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3C455B" w:rsidRPr="000D1F2F" w:rsidRDefault="003C455B" w:rsidP="00E43BED">
            <w:pPr>
              <w:jc w:val="center"/>
              <w:rPr>
                <w:bCs/>
              </w:rPr>
            </w:pPr>
            <w:proofErr w:type="spellStart"/>
            <w:r>
              <w:rPr>
                <w:bCs/>
              </w:rPr>
              <w:t>шт</w:t>
            </w:r>
            <w:proofErr w:type="spellEnd"/>
          </w:p>
        </w:tc>
        <w:tc>
          <w:tcPr>
            <w:tcW w:w="170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3C455B" w:rsidRPr="000D1F2F" w:rsidRDefault="003C455B" w:rsidP="00E43BED">
            <w:pPr>
              <w:pStyle w:val="xl29"/>
              <w:pBdr>
                <w:bottom w:val="none" w:sz="0" w:space="0" w:color="auto"/>
                <w:right w:val="none" w:sz="0" w:space="0" w:color="auto"/>
              </w:pBdr>
              <w:spacing w:before="0" w:beforeAutospacing="0" w:after="0" w:afterAutospacing="0"/>
              <w:textAlignment w:val="auto"/>
              <w:rPr>
                <w:rFonts w:eastAsia="Times New Roman"/>
                <w:bCs/>
                <w:lang w:val="uk-UA"/>
              </w:rPr>
            </w:pPr>
            <w:r>
              <w:rPr>
                <w:rFonts w:eastAsia="Times New Roman"/>
                <w:bCs/>
                <w:lang w:val="uk-UA"/>
              </w:rPr>
              <w:t>8</w:t>
            </w:r>
          </w:p>
        </w:tc>
      </w:tr>
      <w:tr w:rsidR="003C455B" w:rsidRPr="000D1F2F" w:rsidTr="003C455B">
        <w:trPr>
          <w:trHeight w:hRule="exact" w:val="416"/>
        </w:trPr>
        <w:tc>
          <w:tcPr>
            <w:tcW w:w="416" w:type="dxa"/>
            <w:tcBorders>
              <w:top w:val="single" w:sz="4" w:space="0" w:color="auto"/>
              <w:left w:val="single" w:sz="4" w:space="0" w:color="auto"/>
              <w:bottom w:val="single" w:sz="4" w:space="0" w:color="auto"/>
              <w:right w:val="single" w:sz="4" w:space="0" w:color="auto"/>
            </w:tcBorders>
            <w:shd w:val="clear" w:color="auto" w:fill="FFFFFF"/>
          </w:tcPr>
          <w:p w:rsidR="003C455B" w:rsidRPr="000D1F2F" w:rsidRDefault="003C455B" w:rsidP="00E43BED">
            <w:pPr>
              <w:jc w:val="center"/>
              <w:rPr>
                <w:bCs/>
              </w:rPr>
            </w:pPr>
            <w:r>
              <w:rPr>
                <w:bCs/>
              </w:rPr>
              <w:t>7</w:t>
            </w: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tcPr>
          <w:p w:rsidR="003C455B" w:rsidRPr="0013724C" w:rsidRDefault="003C455B" w:rsidP="00E43BED">
            <w:pPr>
              <w:ind w:left="132"/>
            </w:pPr>
            <w:r w:rsidRPr="0013724C">
              <w:rPr>
                <w:sz w:val="20"/>
                <w:szCs w:val="20"/>
              </w:rPr>
              <w:t>Колосникова решітка  490х200мм</w:t>
            </w: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3C455B" w:rsidRPr="000D1F2F" w:rsidRDefault="003C455B" w:rsidP="00E43BED">
            <w:pPr>
              <w:jc w:val="center"/>
              <w:rPr>
                <w:bCs/>
              </w:rPr>
            </w:pPr>
            <w:proofErr w:type="spellStart"/>
            <w:r>
              <w:rPr>
                <w:bCs/>
              </w:rPr>
              <w:t>шт</w:t>
            </w:r>
            <w:proofErr w:type="spellEnd"/>
          </w:p>
        </w:tc>
        <w:tc>
          <w:tcPr>
            <w:tcW w:w="170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3C455B" w:rsidRPr="000D1F2F" w:rsidRDefault="003C455B" w:rsidP="00E43BED">
            <w:pPr>
              <w:pStyle w:val="xl29"/>
              <w:pBdr>
                <w:bottom w:val="none" w:sz="0" w:space="0" w:color="auto"/>
                <w:right w:val="none" w:sz="0" w:space="0" w:color="auto"/>
              </w:pBdr>
              <w:spacing w:before="0" w:beforeAutospacing="0" w:after="0" w:afterAutospacing="0"/>
              <w:textAlignment w:val="auto"/>
              <w:rPr>
                <w:rFonts w:eastAsia="Times New Roman"/>
                <w:bCs/>
                <w:lang w:val="uk-UA"/>
              </w:rPr>
            </w:pPr>
            <w:r>
              <w:rPr>
                <w:rFonts w:eastAsia="Times New Roman"/>
                <w:bCs/>
                <w:lang w:val="uk-UA"/>
              </w:rPr>
              <w:t>5</w:t>
            </w:r>
          </w:p>
        </w:tc>
      </w:tr>
      <w:tr w:rsidR="003C455B" w:rsidRPr="000D1F2F" w:rsidTr="003C455B">
        <w:trPr>
          <w:trHeight w:hRule="exact" w:val="416"/>
        </w:trPr>
        <w:tc>
          <w:tcPr>
            <w:tcW w:w="416" w:type="dxa"/>
            <w:tcBorders>
              <w:top w:val="single" w:sz="4" w:space="0" w:color="auto"/>
              <w:left w:val="single" w:sz="4" w:space="0" w:color="auto"/>
              <w:bottom w:val="single" w:sz="4" w:space="0" w:color="auto"/>
              <w:right w:val="single" w:sz="4" w:space="0" w:color="auto"/>
            </w:tcBorders>
            <w:shd w:val="clear" w:color="auto" w:fill="FFFFFF"/>
          </w:tcPr>
          <w:p w:rsidR="003C455B" w:rsidRPr="000D1F2F" w:rsidRDefault="003C455B" w:rsidP="00E43BED">
            <w:pPr>
              <w:jc w:val="center"/>
              <w:rPr>
                <w:bCs/>
              </w:rPr>
            </w:pPr>
            <w:r>
              <w:rPr>
                <w:bCs/>
              </w:rPr>
              <w:t>8</w:t>
            </w: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tcPr>
          <w:p w:rsidR="003C455B" w:rsidRPr="0013724C" w:rsidRDefault="003C455B" w:rsidP="00E43BED">
            <w:pPr>
              <w:ind w:left="132"/>
            </w:pPr>
            <w:r w:rsidRPr="0013724C">
              <w:rPr>
                <w:sz w:val="20"/>
                <w:szCs w:val="20"/>
              </w:rPr>
              <w:t>Колосникова решітка  670х210мм</w:t>
            </w: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3C455B" w:rsidRPr="000D1F2F" w:rsidRDefault="003C455B" w:rsidP="00E43BED">
            <w:pPr>
              <w:jc w:val="center"/>
              <w:rPr>
                <w:bCs/>
              </w:rPr>
            </w:pPr>
            <w:proofErr w:type="spellStart"/>
            <w:r>
              <w:rPr>
                <w:bCs/>
              </w:rPr>
              <w:t>шт</w:t>
            </w:r>
            <w:proofErr w:type="spellEnd"/>
          </w:p>
        </w:tc>
        <w:tc>
          <w:tcPr>
            <w:tcW w:w="170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3C455B" w:rsidRPr="000D1F2F" w:rsidRDefault="003C455B" w:rsidP="00E43BED">
            <w:pPr>
              <w:pStyle w:val="xl29"/>
              <w:pBdr>
                <w:bottom w:val="none" w:sz="0" w:space="0" w:color="auto"/>
                <w:right w:val="none" w:sz="0" w:space="0" w:color="auto"/>
              </w:pBdr>
              <w:spacing w:before="0" w:beforeAutospacing="0" w:after="0" w:afterAutospacing="0"/>
              <w:textAlignment w:val="auto"/>
              <w:rPr>
                <w:rFonts w:eastAsia="Times New Roman"/>
                <w:bCs/>
                <w:lang w:val="uk-UA"/>
              </w:rPr>
            </w:pPr>
            <w:r>
              <w:rPr>
                <w:rFonts w:eastAsia="Times New Roman"/>
                <w:bCs/>
                <w:lang w:val="uk-UA"/>
              </w:rPr>
              <w:t>4</w:t>
            </w:r>
          </w:p>
        </w:tc>
      </w:tr>
      <w:tr w:rsidR="003C455B" w:rsidRPr="000D1F2F" w:rsidTr="003C455B">
        <w:trPr>
          <w:trHeight w:hRule="exact" w:val="416"/>
        </w:trPr>
        <w:tc>
          <w:tcPr>
            <w:tcW w:w="416" w:type="dxa"/>
            <w:tcBorders>
              <w:top w:val="single" w:sz="4" w:space="0" w:color="auto"/>
              <w:left w:val="single" w:sz="4" w:space="0" w:color="auto"/>
              <w:bottom w:val="single" w:sz="4" w:space="0" w:color="auto"/>
              <w:right w:val="single" w:sz="4" w:space="0" w:color="auto"/>
            </w:tcBorders>
            <w:shd w:val="clear" w:color="auto" w:fill="FFFFFF"/>
          </w:tcPr>
          <w:p w:rsidR="003C455B" w:rsidRPr="000D1F2F" w:rsidRDefault="003C455B" w:rsidP="00E43BED">
            <w:pPr>
              <w:jc w:val="center"/>
              <w:rPr>
                <w:bCs/>
              </w:rPr>
            </w:pPr>
            <w:r>
              <w:rPr>
                <w:bCs/>
              </w:rPr>
              <w:t>9</w:t>
            </w: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tcPr>
          <w:p w:rsidR="003C455B" w:rsidRPr="0013724C" w:rsidRDefault="003C455B" w:rsidP="00E43BED">
            <w:pPr>
              <w:ind w:left="132"/>
            </w:pPr>
            <w:r w:rsidRPr="0013724C">
              <w:rPr>
                <w:sz w:val="20"/>
                <w:szCs w:val="20"/>
              </w:rPr>
              <w:t>Колосникова решітка  300х200мм</w:t>
            </w: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3C455B" w:rsidRPr="000D1F2F" w:rsidRDefault="003C455B" w:rsidP="00E43BED">
            <w:pPr>
              <w:jc w:val="center"/>
              <w:rPr>
                <w:bCs/>
              </w:rPr>
            </w:pPr>
            <w:proofErr w:type="spellStart"/>
            <w:r>
              <w:rPr>
                <w:bCs/>
              </w:rPr>
              <w:t>шт</w:t>
            </w:r>
            <w:proofErr w:type="spellEnd"/>
          </w:p>
        </w:tc>
        <w:tc>
          <w:tcPr>
            <w:tcW w:w="170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3C455B" w:rsidRPr="000D1F2F" w:rsidRDefault="003C455B" w:rsidP="00E43BED">
            <w:pPr>
              <w:pStyle w:val="xl29"/>
              <w:pBdr>
                <w:bottom w:val="none" w:sz="0" w:space="0" w:color="auto"/>
                <w:right w:val="none" w:sz="0" w:space="0" w:color="auto"/>
              </w:pBdr>
              <w:spacing w:before="0" w:beforeAutospacing="0" w:after="0" w:afterAutospacing="0"/>
              <w:textAlignment w:val="auto"/>
              <w:rPr>
                <w:rFonts w:eastAsia="Times New Roman"/>
                <w:bCs/>
                <w:lang w:val="uk-UA"/>
              </w:rPr>
            </w:pPr>
            <w:r>
              <w:rPr>
                <w:rFonts w:eastAsia="Times New Roman"/>
                <w:bCs/>
                <w:lang w:val="uk-UA"/>
              </w:rPr>
              <w:t>8</w:t>
            </w:r>
          </w:p>
        </w:tc>
      </w:tr>
    </w:tbl>
    <w:p w:rsidR="003C455B" w:rsidRDefault="003C455B"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3C455B" w:rsidRDefault="003C455B"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0429A7"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5</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Обґрунтування розміру бюджетного призначення:</w:t>
      </w:r>
    </w:p>
    <w:p w:rsidR="00CD2851" w:rsidRDefault="006B395A" w:rsidP="003C455B">
      <w:pPr>
        <w:spacing w:after="0" w:line="240" w:lineRule="auto"/>
        <w:jc w:val="both"/>
        <w:rPr>
          <w:rFonts w:ascii="Times New Roman" w:eastAsia="Times New Roman" w:hAnsi="Times New Roman" w:cs="Times New Roman"/>
          <w:sz w:val="24"/>
          <w:szCs w:val="24"/>
          <w:lang w:eastAsia="uk-UA"/>
        </w:rPr>
      </w:pPr>
      <w:r w:rsidRPr="006B395A">
        <w:rPr>
          <w:rFonts w:ascii="Times New Roman" w:eastAsia="Times New Roman" w:hAnsi="Times New Roman" w:cs="Times New Roman"/>
          <w:sz w:val="24"/>
          <w:szCs w:val="24"/>
          <w:lang w:eastAsia="uk-UA"/>
        </w:rPr>
        <w:t xml:space="preserve">Розмір бюджетного призначення для предмета закупівлі </w:t>
      </w:r>
      <w:r w:rsidR="003C455B" w:rsidRPr="003C455B">
        <w:rPr>
          <w:rFonts w:ascii="Times New Roman" w:hAnsi="Times New Roman"/>
          <w:sz w:val="24"/>
          <w:szCs w:val="24"/>
        </w:rPr>
        <w:t xml:space="preserve">Колосникова решітка  (ДК 021:2015 «Єдиний закупівельний словник»  - </w:t>
      </w:r>
      <w:r w:rsidR="003C455B" w:rsidRPr="003C455B">
        <w:rPr>
          <w:rStyle w:val="qaclassifiertype"/>
          <w:rFonts w:ascii="Times New Roman" w:hAnsi="Times New Roman"/>
          <w:color w:val="314155"/>
          <w:sz w:val="24"/>
          <w:szCs w:val="24"/>
          <w:bdr w:val="none" w:sz="0" w:space="0" w:color="auto" w:frame="1"/>
        </w:rPr>
        <w:t> </w:t>
      </w:r>
      <w:r w:rsidR="003C455B" w:rsidRPr="003C455B">
        <w:rPr>
          <w:rFonts w:ascii="Times New Roman" w:hAnsi="Times New Roman"/>
          <w:sz w:val="24"/>
          <w:szCs w:val="24"/>
        </w:rPr>
        <w:t>44470000-5 Чавунні виро</w:t>
      </w:r>
      <w:r w:rsidR="003C455B" w:rsidRPr="003C455B">
        <w:rPr>
          <w:rFonts w:ascii="Times New Roman" w:hAnsi="Times New Roman"/>
          <w:sz w:val="24"/>
          <w:szCs w:val="24"/>
          <w:lang w:eastAsia="ar-SA"/>
        </w:rPr>
        <w:t>би)</w:t>
      </w:r>
      <w:r w:rsidR="003C455B">
        <w:rPr>
          <w:rFonts w:ascii="Times New Roman" w:hAnsi="Times New Roman"/>
          <w:sz w:val="24"/>
          <w:szCs w:val="24"/>
          <w:lang w:eastAsia="ar-SA"/>
        </w:rPr>
        <w:t xml:space="preserve">  </w:t>
      </w:r>
      <w:r w:rsidRPr="006B395A">
        <w:rPr>
          <w:rFonts w:ascii="Times New Roman" w:eastAsia="Times New Roman" w:hAnsi="Times New Roman" w:cs="Times New Roman"/>
          <w:sz w:val="24"/>
          <w:szCs w:val="24"/>
          <w:lang w:eastAsia="uk-UA"/>
        </w:rPr>
        <w:t>з урахуванням очікуваної вартості закупівлі.</w:t>
      </w:r>
    </w:p>
    <w:p w:rsidR="001C0CEE" w:rsidRPr="001C0CEE" w:rsidRDefault="001C0CEE"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29520F"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1C0CEE">
        <w:rPr>
          <w:rFonts w:ascii="Times New Roman" w:eastAsia="Times New Roman" w:hAnsi="Times New Roman" w:cs="Times New Roman"/>
          <w:sz w:val="24"/>
          <w:szCs w:val="24"/>
          <w:lang w:eastAsia="uk-UA"/>
        </w:rPr>
        <w:t>6</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Очікувана вартість предмета закупівлі</w:t>
      </w:r>
      <w:r w:rsidR="00323640">
        <w:rPr>
          <w:rFonts w:ascii="Times New Roman" w:eastAsia="Times New Roman" w:hAnsi="Times New Roman" w:cs="Times New Roman"/>
          <w:b/>
          <w:sz w:val="24"/>
          <w:szCs w:val="24"/>
          <w:lang w:eastAsia="uk-UA"/>
        </w:rPr>
        <w:t xml:space="preserve"> / розмір бюджетного призначення</w:t>
      </w:r>
      <w:r w:rsidR="006B395A" w:rsidRPr="006B395A">
        <w:rPr>
          <w:rFonts w:ascii="Times New Roman" w:eastAsia="Times New Roman" w:hAnsi="Times New Roman" w:cs="Times New Roman"/>
          <w:sz w:val="24"/>
          <w:szCs w:val="24"/>
          <w:lang w:eastAsia="uk-UA"/>
        </w:rPr>
        <w:t>:</w:t>
      </w:r>
    </w:p>
    <w:p w:rsidR="00CD2851" w:rsidRDefault="004518F1"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200 000,00</w:t>
      </w:r>
      <w:r w:rsidR="006B395A" w:rsidRPr="006B395A">
        <w:rPr>
          <w:rFonts w:ascii="Times New Roman" w:eastAsia="Times New Roman" w:hAnsi="Times New Roman" w:cs="Times New Roman"/>
          <w:sz w:val="24"/>
          <w:szCs w:val="24"/>
          <w:lang w:eastAsia="uk-UA"/>
        </w:rPr>
        <w:t xml:space="preserve"> гривень.</w:t>
      </w:r>
    </w:p>
    <w:p w:rsidR="001C0CEE" w:rsidRPr="001C0CEE" w:rsidRDefault="001C0CEE"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DE621C"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lastRenderedPageBreak/>
        <w:t>7</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Обґрунтування очікуваної вартості предмета закупівлі:</w:t>
      </w:r>
    </w:p>
    <w:p w:rsidR="003A5613" w:rsidRPr="001C0CEE" w:rsidRDefault="003A5613"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1C0CEE">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«Прозоро», тощо та </w:t>
      </w:r>
      <w:r w:rsidRPr="006B395A">
        <w:rPr>
          <w:rFonts w:ascii="Times New Roman" w:eastAsia="Times New Roman" w:hAnsi="Times New Roman" w:cs="Times New Roman"/>
          <w:sz w:val="24"/>
          <w:szCs w:val="24"/>
          <w:lang w:eastAsia="uk-UA"/>
        </w:rPr>
        <w:t>відповідає розміру бюджетного призначення.</w:t>
      </w:r>
    </w:p>
    <w:p w:rsidR="00D51C40" w:rsidRPr="001C0CEE" w:rsidRDefault="00D51C40" w:rsidP="001C0CEE">
      <w:pPr>
        <w:shd w:val="clear" w:color="auto" w:fill="FFFFFF"/>
        <w:spacing w:before="100" w:beforeAutospacing="1" w:after="24" w:line="240" w:lineRule="auto"/>
        <w:jc w:val="both"/>
        <w:rPr>
          <w:rFonts w:ascii="Times New Roman" w:hAnsi="Times New Roman" w:cs="Times New Roman"/>
          <w:color w:val="202122"/>
          <w:sz w:val="24"/>
          <w:szCs w:val="24"/>
          <w:shd w:val="clear" w:color="auto" w:fill="FFFFFF"/>
        </w:rPr>
      </w:pPr>
    </w:p>
    <w:p w:rsidR="003F7550" w:rsidRPr="001C0CEE" w:rsidRDefault="003F7550" w:rsidP="001C0CEE">
      <w:pPr>
        <w:jc w:val="both"/>
        <w:rPr>
          <w:sz w:val="24"/>
          <w:szCs w:val="24"/>
        </w:rPr>
      </w:pPr>
    </w:p>
    <w:sectPr w:rsidR="003F7550" w:rsidRPr="001C0CEE" w:rsidSect="00EE4030">
      <w:pgSz w:w="11906" w:h="16838"/>
      <w:pgMar w:top="567"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9632B"/>
    <w:multiLevelType w:val="multilevel"/>
    <w:tmpl w:val="764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04"/>
    <w:rsid w:val="000429A7"/>
    <w:rsid w:val="000A5752"/>
    <w:rsid w:val="0016278B"/>
    <w:rsid w:val="001C0CEE"/>
    <w:rsid w:val="001C6804"/>
    <w:rsid w:val="001D0436"/>
    <w:rsid w:val="00230D88"/>
    <w:rsid w:val="0029520F"/>
    <w:rsid w:val="00323640"/>
    <w:rsid w:val="003A5613"/>
    <w:rsid w:val="003B573A"/>
    <w:rsid w:val="003C455B"/>
    <w:rsid w:val="003F7550"/>
    <w:rsid w:val="004518F1"/>
    <w:rsid w:val="006B395A"/>
    <w:rsid w:val="007C45C5"/>
    <w:rsid w:val="00852F46"/>
    <w:rsid w:val="00A06A7C"/>
    <w:rsid w:val="00B7539B"/>
    <w:rsid w:val="00CD2851"/>
    <w:rsid w:val="00D51C40"/>
    <w:rsid w:val="00DA0DAB"/>
    <w:rsid w:val="00DB75A0"/>
    <w:rsid w:val="00DE621C"/>
    <w:rsid w:val="00E61DA9"/>
    <w:rsid w:val="00EE40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41CC6-B266-4276-B327-41BCB8BC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B39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8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6804"/>
    <w:rPr>
      <w:rFonts w:ascii="Segoe UI" w:hAnsi="Segoe UI" w:cs="Segoe UI"/>
      <w:sz w:val="18"/>
      <w:szCs w:val="18"/>
    </w:rPr>
  </w:style>
  <w:style w:type="paragraph" w:styleId="a5">
    <w:name w:val="Normal (Web)"/>
    <w:basedOn w:val="a"/>
    <w:uiPriority w:val="99"/>
    <w:semiHidden/>
    <w:unhideWhenUsed/>
    <w:rsid w:val="00D51C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6B395A"/>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6B395A"/>
    <w:rPr>
      <w:b/>
      <w:bCs/>
    </w:rPr>
  </w:style>
  <w:style w:type="character" w:customStyle="1" w:styleId="qaclassifiertype">
    <w:name w:val="qa_classifier_type"/>
    <w:basedOn w:val="a0"/>
    <w:rsid w:val="006B395A"/>
  </w:style>
  <w:style w:type="table" w:styleId="a7">
    <w:name w:val="Table Grid"/>
    <w:basedOn w:val="a1"/>
    <w:uiPriority w:val="39"/>
    <w:rsid w:val="006B395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3A5613"/>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29">
    <w:name w:val="xl29"/>
    <w:basedOn w:val="a"/>
    <w:rsid w:val="003C455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67514">
      <w:bodyDiv w:val="1"/>
      <w:marLeft w:val="0"/>
      <w:marRight w:val="0"/>
      <w:marTop w:val="0"/>
      <w:marBottom w:val="0"/>
      <w:divBdr>
        <w:top w:val="none" w:sz="0" w:space="0" w:color="auto"/>
        <w:left w:val="none" w:sz="0" w:space="0" w:color="auto"/>
        <w:bottom w:val="none" w:sz="0" w:space="0" w:color="auto"/>
        <w:right w:val="none" w:sz="0" w:space="0" w:color="auto"/>
      </w:divBdr>
      <w:divsChild>
        <w:div w:id="157423732">
          <w:marLeft w:val="0"/>
          <w:marRight w:val="0"/>
          <w:marTop w:val="0"/>
          <w:marBottom w:val="0"/>
          <w:divBdr>
            <w:top w:val="none" w:sz="0" w:space="0" w:color="auto"/>
            <w:left w:val="none" w:sz="0" w:space="0" w:color="auto"/>
            <w:bottom w:val="none" w:sz="0" w:space="0" w:color="auto"/>
            <w:right w:val="none" w:sz="0" w:space="0" w:color="auto"/>
          </w:divBdr>
        </w:div>
      </w:divsChild>
    </w:div>
    <w:div w:id="846165771">
      <w:bodyDiv w:val="1"/>
      <w:marLeft w:val="0"/>
      <w:marRight w:val="0"/>
      <w:marTop w:val="0"/>
      <w:marBottom w:val="0"/>
      <w:divBdr>
        <w:top w:val="none" w:sz="0" w:space="0" w:color="auto"/>
        <w:left w:val="none" w:sz="0" w:space="0" w:color="auto"/>
        <w:bottom w:val="none" w:sz="0" w:space="0" w:color="auto"/>
        <w:right w:val="none" w:sz="0" w:space="0" w:color="auto"/>
      </w:divBdr>
    </w:div>
    <w:div w:id="193405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2540</Words>
  <Characters>1448</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3</cp:revision>
  <cp:lastPrinted>2023-08-02T09:35:00Z</cp:lastPrinted>
  <dcterms:created xsi:type="dcterms:W3CDTF">2023-08-08T10:43:00Z</dcterms:created>
  <dcterms:modified xsi:type="dcterms:W3CDTF">2023-08-08T11:38:00Z</dcterms:modified>
</cp:coreProperties>
</file>